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Tabel met CR (crime rate) I (inkomen) en staten + % inwoners per gemeente. </w:t>
      </w:r>
    </w:p>
    <w:p w:rsidR="00000000" w:rsidDel="00000000" w:rsidP="00000000" w:rsidRDefault="00000000" w:rsidRPr="00000000" w14:paraId="00000002">
      <w:pPr>
        <w:numPr>
          <w:ilvl w:val="0"/>
          <w:numId w:val="5"/>
        </w:numPr>
        <w:ind w:left="720" w:hanging="360"/>
        <w:rPr>
          <w:u w:val="none"/>
        </w:rPr>
      </w:pPr>
      <w:r w:rsidDel="00000000" w:rsidR="00000000" w:rsidRPr="00000000">
        <w:rPr>
          <w:rtl w:val="0"/>
        </w:rPr>
        <w:t xml:space="preserve">zijn CR en I statistisch onafhankelijk?</w:t>
      </w:r>
    </w:p>
    <w:p w:rsidR="00000000" w:rsidDel="00000000" w:rsidP="00000000" w:rsidRDefault="00000000" w:rsidRPr="00000000" w14:paraId="00000003">
      <w:pPr>
        <w:rPr>
          <w:color w:val="00ffff"/>
        </w:rPr>
      </w:pPr>
      <w:r w:rsidDel="00000000" w:rsidR="00000000" w:rsidRPr="00000000">
        <w:rPr>
          <w:color w:val="0000ff"/>
          <w:rtl w:val="0"/>
        </w:rPr>
        <w:t xml:space="preserve">—&gt; was het hier de Pearson correlatie dat we moesten berekenen of die formule met spoeling etc? </w:t>
      </w:r>
      <w:r w:rsidDel="00000000" w:rsidR="00000000" w:rsidRPr="00000000">
        <w:rPr>
          <w:color w:val="00ffff"/>
          <w:rtl w:val="0"/>
        </w:rPr>
        <w:t xml:space="preserve">Ik heb hierbij een scatterplot getekend en om te testen met de p-waarde de formule van de populatiecorrelatie gebruikt.</w:t>
      </w:r>
    </w:p>
    <w:p w:rsidR="00000000" w:rsidDel="00000000" w:rsidP="00000000" w:rsidRDefault="00000000" w:rsidRPr="00000000" w14:paraId="00000004">
      <w:pPr>
        <w:rPr>
          <w:color w:val="00ff00"/>
        </w:rPr>
      </w:pPr>
      <w:r w:rsidDel="00000000" w:rsidR="00000000" w:rsidRPr="00000000">
        <w:rPr>
          <w:color w:val="9900ff"/>
          <w:rtl w:val="0"/>
        </w:rPr>
        <w:t xml:space="preserve">Ik ook maar is scatterplot niet altijd daarna pearson? </w:t>
      </w:r>
      <w:r w:rsidDel="00000000" w:rsidR="00000000" w:rsidRPr="00000000">
        <w:rPr>
          <w:color w:val="ff00ff"/>
          <w:rtl w:val="0"/>
        </w:rPr>
        <w:t xml:space="preserve">Ik heb qua grafiek scatterplot getekend, en Pearson dan berekend wanneer het nodig was om de teststatistiek in te vullen (zo die teststat met R in de formule had ik?) </w:t>
      </w:r>
      <w:r w:rsidDel="00000000" w:rsidR="00000000" w:rsidRPr="00000000">
        <w:rPr>
          <w:color w:val="00ff00"/>
          <w:rtl w:val="0"/>
        </w:rPr>
        <w:t xml:space="preserve">Ik heb het ook zo gedaan</w:t>
      </w:r>
    </w:p>
    <w:p w:rsidR="00000000" w:rsidDel="00000000" w:rsidP="00000000" w:rsidRDefault="00000000" w:rsidRPr="00000000" w14:paraId="00000005">
      <w:pPr>
        <w:rPr>
          <w:color w:val="0000ff"/>
        </w:rPr>
      </w:pPr>
      <w:r w:rsidDel="00000000" w:rsidR="00000000" w:rsidRPr="00000000">
        <w:rPr>
          <w:rtl w:val="0"/>
        </w:rPr>
      </w:r>
    </w:p>
    <w:p w:rsidR="00000000" w:rsidDel="00000000" w:rsidP="00000000" w:rsidRDefault="00000000" w:rsidRPr="00000000" w14:paraId="00000006">
      <w:pPr>
        <w:numPr>
          <w:ilvl w:val="0"/>
          <w:numId w:val="5"/>
        </w:numPr>
        <w:ind w:left="720" w:hanging="360"/>
        <w:rPr>
          <w:u w:val="none"/>
        </w:rPr>
      </w:pPr>
      <w:r w:rsidDel="00000000" w:rsidR="00000000" w:rsidRPr="00000000">
        <w:rPr>
          <w:rtl w:val="0"/>
        </w:rPr>
        <w:t xml:space="preserve">Is er een significant verschil tussen de CR met meer dan 50% en minder dan 50% inwoners?</w:t>
      </w:r>
    </w:p>
    <w:p w:rsidR="00000000" w:rsidDel="00000000" w:rsidP="00000000" w:rsidRDefault="00000000" w:rsidRPr="00000000" w14:paraId="00000007">
      <w:pPr>
        <w:rPr>
          <w:color w:val="ff00ff"/>
        </w:rPr>
      </w:pPr>
      <w:r w:rsidDel="00000000" w:rsidR="00000000" w:rsidRPr="00000000">
        <w:rPr>
          <w:color w:val="00ffff"/>
          <w:rtl w:val="0"/>
        </w:rPr>
        <w:t xml:space="preserve">Ik heb hier een 2 boxplots getekend en voor de p-waarde gebruik gemaakt van de formule Y1-Y2… </w:t>
      </w:r>
      <w:r w:rsidDel="00000000" w:rsidR="00000000" w:rsidRPr="00000000">
        <w:rPr>
          <w:color w:val="ff00ff"/>
          <w:rtl w:val="0"/>
        </w:rPr>
        <w:t xml:space="preserve">ik had ook boxplots!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 Iets met autoaccidenten en gordel dragen mbt mannen en vrouwen (tabel: 5 soorten gevolgen, man ja &amp; nee, vrouw ja &amp; nee)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is er een verband tussen een gordel dragen en het gevolg van het accident?</w:t>
      </w:r>
    </w:p>
    <w:p w:rsidR="00000000" w:rsidDel="00000000" w:rsidP="00000000" w:rsidRDefault="00000000" w:rsidRPr="00000000" w14:paraId="0000000C">
      <w:pPr>
        <w:rPr>
          <w:color w:val="0000ff"/>
        </w:rPr>
      </w:pPr>
      <w:r w:rsidDel="00000000" w:rsidR="00000000" w:rsidRPr="00000000">
        <w:rPr>
          <w:color w:val="0000ff"/>
          <w:rtl w:val="0"/>
        </w:rPr>
        <w:t xml:space="preserve">-&gt; kruistabel opstellen met gordel en niet gordel (rij)  &amp; dan alle 5 gevolgen(kolom)</w:t>
      </w:r>
    </w:p>
    <w:p w:rsidR="00000000" w:rsidDel="00000000" w:rsidP="00000000" w:rsidRDefault="00000000" w:rsidRPr="00000000" w14:paraId="0000000D">
      <w:pPr>
        <w:rPr>
          <w:color w:val="0000ff"/>
        </w:rPr>
      </w:pPr>
      <w:r w:rsidDel="00000000" w:rsidR="00000000" w:rsidRPr="00000000">
        <w:rPr>
          <w:rtl w:val="0"/>
        </w:rPr>
      </w:r>
    </w:p>
    <w:p w:rsidR="00000000" w:rsidDel="00000000" w:rsidP="00000000" w:rsidRDefault="00000000" w:rsidRPr="00000000" w14:paraId="0000000E">
      <w:pPr>
        <w:rPr>
          <w:color w:val="0000ff"/>
        </w:rPr>
      </w:pPr>
      <w:r w:rsidDel="00000000" w:rsidR="00000000" w:rsidRPr="00000000">
        <w:rPr>
          <w:color w:val="0000ff"/>
          <w:rtl w:val="0"/>
        </w:rPr>
        <w:t xml:space="preserve">-&gt; X2 berekening met (absolute freq - verwachte waarde)2//verwachte waarde</w:t>
      </w:r>
    </w:p>
    <w:p w:rsidR="00000000" w:rsidDel="00000000" w:rsidP="00000000" w:rsidRDefault="00000000" w:rsidRPr="00000000" w14:paraId="0000000F">
      <w:pPr>
        <w:rPr>
          <w:color w:val="0000ff"/>
        </w:rPr>
      </w:pPr>
      <w:r w:rsidDel="00000000" w:rsidR="00000000" w:rsidRPr="00000000">
        <w:rPr>
          <w:color w:val="0000ff"/>
          <w:rtl w:val="0"/>
        </w:rPr>
        <w:t xml:space="preserve">-&gt; rijsom.kolomsom</w:t>
      </w:r>
    </w:p>
    <w:p w:rsidR="00000000" w:rsidDel="00000000" w:rsidP="00000000" w:rsidRDefault="00000000" w:rsidRPr="00000000" w14:paraId="00000010">
      <w:pPr>
        <w:rPr>
          <w:color w:val="0000ff"/>
        </w:rPr>
      </w:pPr>
      <w:r w:rsidDel="00000000" w:rsidR="00000000" w:rsidRPr="00000000">
        <w:rPr>
          <w:color w:val="0000ff"/>
          <w:rtl w:val="0"/>
        </w:rPr>
        <w:t xml:space="preserve">-&gt; p waarde</w:t>
      </w:r>
    </w:p>
    <w:p w:rsidR="00000000" w:rsidDel="00000000" w:rsidP="00000000" w:rsidRDefault="00000000" w:rsidRPr="00000000" w14:paraId="00000011">
      <w:pPr>
        <w:rPr>
          <w:color w:val="ff00ff"/>
        </w:rPr>
      </w:pPr>
      <w:r w:rsidDel="00000000" w:rsidR="00000000" w:rsidRPr="00000000">
        <w:rPr>
          <w:color w:val="ffff00"/>
          <w:highlight w:val="black"/>
          <w:rtl w:val="0"/>
        </w:rPr>
        <w:t xml:space="preserve">Ik dacht ook dat het via deze manier moest, maar ik kon niet op een uitkomst komen… Ik wist ook niet hoe ik dit grafisch moest voorstellen, maar heb uiteindelijk een staafdiagram getekend. </w:t>
      </w:r>
      <w:r w:rsidDel="00000000" w:rsidR="00000000" w:rsidRPr="00000000">
        <w:rPr>
          <w:rFonts w:ascii="Arial Unicode MS" w:cs="Arial Unicode MS" w:eastAsia="Arial Unicode MS" w:hAnsi="Arial Unicode MS"/>
          <w:color w:val="ff0000"/>
          <w:highlight w:val="black"/>
          <w:rtl w:val="0"/>
        </w:rPr>
        <w:t xml:space="preserve">→ ik denk dat de kruistabel als grafiek telde? AHHHH </w:t>
      </w:r>
      <w:r w:rsidDel="00000000" w:rsidR="00000000" w:rsidRPr="00000000">
        <w:rPr>
          <w:color w:val="ffff00"/>
          <w:highlight w:val="black"/>
          <w:rtl w:val="0"/>
        </w:rPr>
        <w:t xml:space="preserve">Konden jullie het uitrekenen op die manier? Mijn waarden waren veel te groot? </w:t>
      </w:r>
      <w:r w:rsidDel="00000000" w:rsidR="00000000" w:rsidRPr="00000000">
        <w:rPr>
          <w:color w:val="ff00ff"/>
          <w:rtl w:val="0"/>
        </w:rPr>
        <w:t xml:space="preserve">Ik had ook kruistabel en dan kruistabel met verwachte waarden als grafiek, ik had ook vrij grote waarden, maar heb gewoon geredeneerd dat dat mss was omdat er sowieso een sterk verband is tussen gordel en gevolg?</w:t>
      </w:r>
    </w:p>
    <w:p w:rsidR="00000000" w:rsidDel="00000000" w:rsidP="00000000" w:rsidRDefault="00000000" w:rsidRPr="00000000" w14:paraId="00000012">
      <w:pPr>
        <w:rPr>
          <w:color w:val="0000ff"/>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iets met mannelijke en vrouwelijke proporties die gordel dragen?</w:t>
      </w:r>
    </w:p>
    <w:p w:rsidR="00000000" w:rsidDel="00000000" w:rsidP="00000000" w:rsidRDefault="00000000" w:rsidRPr="00000000" w14:paraId="00000014">
      <w:pPr>
        <w:rPr>
          <w:color w:val="ff00ff"/>
        </w:rPr>
      </w:pPr>
      <w:r w:rsidDel="00000000" w:rsidR="00000000" w:rsidRPr="00000000">
        <w:rPr>
          <w:color w:val="0000ff"/>
          <w:rtl w:val="0"/>
        </w:rPr>
        <w:t xml:space="preserve">-&gt; proportie formule met die P1-P2/Po(1-pO)(1/n+1/n2) ? Ik heb ook deze formule gebruikt </w:t>
      </w:r>
      <w:r w:rsidDel="00000000" w:rsidR="00000000" w:rsidRPr="00000000">
        <w:rPr>
          <w:color w:val="ff9900"/>
          <w:rtl w:val="0"/>
        </w:rPr>
        <w:t xml:space="preserve">en als grafiek heb ik een staafdiagram? Klopt dit? </w:t>
      </w:r>
      <w:r w:rsidDel="00000000" w:rsidR="00000000" w:rsidRPr="00000000">
        <w:rPr>
          <w:color w:val="ff00ff"/>
          <w:rtl w:val="0"/>
        </w:rPr>
        <w:t xml:space="preserve">Ik heb ook zo staafdiagram gedaan met telkens een staafje p en een staafje 1-p</w:t>
      </w:r>
    </w:p>
    <w:p w:rsidR="00000000" w:rsidDel="00000000" w:rsidP="00000000" w:rsidRDefault="00000000" w:rsidRPr="00000000" w14:paraId="00000015">
      <w:pPr>
        <w:rPr>
          <w:color w:val="0000ff"/>
        </w:rPr>
      </w:pPr>
      <w:r w:rsidDel="00000000" w:rsidR="00000000" w:rsidRPr="00000000">
        <w:rPr>
          <w:rtl w:val="0"/>
        </w:rPr>
      </w:r>
    </w:p>
    <w:p w:rsidR="00000000" w:rsidDel="00000000" w:rsidP="00000000" w:rsidRDefault="00000000" w:rsidRPr="00000000" w14:paraId="00000016">
      <w:pPr>
        <w:rPr>
          <w:color w:val="0000ff"/>
        </w:rPr>
      </w:pPr>
      <w:r w:rsidDel="00000000" w:rsidR="00000000" w:rsidRPr="00000000">
        <w:rPr>
          <w:rtl w:val="0"/>
        </w:rPr>
      </w:r>
    </w:p>
    <w:p w:rsidR="00000000" w:rsidDel="00000000" w:rsidP="00000000" w:rsidRDefault="00000000" w:rsidRPr="00000000" w14:paraId="00000017">
      <w:pPr>
        <w:rPr>
          <w:color w:val="0000ff"/>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3. Tabel met onderzoek naar anorexia, gewicht verschil bekijken voor &amp; na therapie. Therapie F en controlegroep C.</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Gemiddeld verschil bij de F therapie tussen voor en na. Significant verschil?</w:t>
      </w:r>
    </w:p>
    <w:p w:rsidR="00000000" w:rsidDel="00000000" w:rsidP="00000000" w:rsidRDefault="00000000" w:rsidRPr="00000000" w14:paraId="0000001B">
      <w:pPr>
        <w:rPr>
          <w:color w:val="0000ff"/>
        </w:rPr>
      </w:pPr>
      <w:r w:rsidDel="00000000" w:rsidR="00000000" w:rsidRPr="00000000">
        <w:rPr>
          <w:color w:val="0000ff"/>
          <w:rtl w:val="0"/>
        </w:rPr>
        <w:t xml:space="preserve">—&gt; V: na gewicht (Y) - voor gewicht (X) </w:t>
      </w:r>
    </w:p>
    <w:p w:rsidR="00000000" w:rsidDel="00000000" w:rsidP="00000000" w:rsidRDefault="00000000" w:rsidRPr="00000000" w14:paraId="0000001C">
      <w:pPr>
        <w:rPr>
          <w:color w:val="0000ff"/>
        </w:rPr>
      </w:pPr>
      <w:r w:rsidDel="00000000" w:rsidR="00000000" w:rsidRPr="00000000">
        <w:rPr>
          <w:color w:val="0000ff"/>
          <w:rtl w:val="0"/>
        </w:rPr>
        <w:t xml:space="preserve">—&gt; V(gemiddelde) = som/n</w:t>
      </w:r>
    </w:p>
    <w:p w:rsidR="00000000" w:rsidDel="00000000" w:rsidP="00000000" w:rsidRDefault="00000000" w:rsidRPr="00000000" w14:paraId="0000001D">
      <w:pPr>
        <w:rPr>
          <w:color w:val="0000ff"/>
        </w:rPr>
      </w:pPr>
      <w:r w:rsidDel="00000000" w:rsidR="00000000" w:rsidRPr="00000000">
        <w:rPr>
          <w:color w:val="0000ff"/>
          <w:rtl w:val="0"/>
        </w:rPr>
        <w:t xml:space="preserve">—&gt; Sv berekenen</w:t>
      </w:r>
    </w:p>
    <w:p w:rsidR="00000000" w:rsidDel="00000000" w:rsidP="00000000" w:rsidRDefault="00000000" w:rsidRPr="00000000" w14:paraId="0000001E">
      <w:pPr>
        <w:rPr>
          <w:color w:val="0000ff"/>
        </w:rPr>
      </w:pPr>
      <w:r w:rsidDel="00000000" w:rsidR="00000000" w:rsidRPr="00000000">
        <w:rPr>
          <w:color w:val="0000ff"/>
          <w:rtl w:val="0"/>
        </w:rPr>
        <w:t xml:space="preserve">—&gt; formule toepassen V/sv/vN</w:t>
      </w:r>
    </w:p>
    <w:p w:rsidR="00000000" w:rsidDel="00000000" w:rsidP="00000000" w:rsidRDefault="00000000" w:rsidRPr="00000000" w14:paraId="0000001F">
      <w:pPr>
        <w:rPr>
          <w:color w:val="0000ff"/>
        </w:rPr>
      </w:pPr>
      <w:r w:rsidDel="00000000" w:rsidR="00000000" w:rsidRPr="00000000">
        <w:rPr>
          <w:rtl w:val="0"/>
        </w:rPr>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bereken 99% interval? Idk?</w:t>
      </w:r>
    </w:p>
    <w:p w:rsidR="00000000" w:rsidDel="00000000" w:rsidP="00000000" w:rsidRDefault="00000000" w:rsidRPr="00000000" w14:paraId="00000021">
      <w:pPr>
        <w:ind w:left="720" w:firstLine="0"/>
        <w:rPr>
          <w:color w:val="ff9900"/>
        </w:rPr>
      </w:pPr>
      <w:r w:rsidDel="00000000" w:rsidR="00000000" w:rsidRPr="00000000">
        <w:rPr>
          <w:color w:val="ff9900"/>
          <w:rtl w:val="0"/>
        </w:rPr>
        <w:t xml:space="preserve">Door formule (V+-tn-1,a/2…) met a/2 = 0.01/2 </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Is er een significant verschil tussen gemiddelde gewichtsverschil van de F therapie en contrôle groep?</w:t>
      </w:r>
    </w:p>
    <w:p w:rsidR="00000000" w:rsidDel="00000000" w:rsidP="00000000" w:rsidRDefault="00000000" w:rsidRPr="00000000" w14:paraId="00000023">
      <w:pPr>
        <w:ind w:left="720" w:firstLine="0"/>
        <w:rPr>
          <w:color w:val="ff9900"/>
        </w:rPr>
      </w:pPr>
      <w:r w:rsidDel="00000000" w:rsidR="00000000" w:rsidRPr="00000000">
        <w:rPr>
          <w:color w:val="ff9900"/>
          <w:rtl w:val="0"/>
        </w:rPr>
        <w:t xml:space="preserve">gebruikmaken van formule Y1-Y2</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4.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Als je steekproefomvang N verviervoudigd, wat gebeurt er dan met de lengte van BI?</w:t>
      </w:r>
    </w:p>
    <w:p w:rsidR="00000000" w:rsidDel="00000000" w:rsidP="00000000" w:rsidRDefault="00000000" w:rsidRPr="00000000" w14:paraId="00000029">
      <w:pPr>
        <w:ind w:left="720" w:firstLine="0"/>
        <w:rPr>
          <w:color w:val="ff00ff"/>
        </w:rPr>
      </w:pPr>
      <w:r w:rsidDel="00000000" w:rsidR="00000000" w:rsidRPr="00000000">
        <w:rPr>
          <w:color w:val="00ffff"/>
          <w:rtl w:val="0"/>
        </w:rPr>
        <w:t xml:space="preserve">Het Bi verkleint met de helft </w:t>
      </w:r>
      <w:r w:rsidDel="00000000" w:rsidR="00000000" w:rsidRPr="00000000">
        <w:rPr>
          <w:color w:val="ff00ff"/>
          <w:rtl w:val="0"/>
        </w:rPr>
        <w:t xml:space="preserve">ja idd halveert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bij gevangenispopulatie p = 0,05. 300 gevangenen. Wat is de kans dat X = moordenaar. Bepaal P( X=5)</w:t>
      </w:r>
    </w:p>
    <w:p w:rsidR="00000000" w:rsidDel="00000000" w:rsidP="00000000" w:rsidRDefault="00000000" w:rsidRPr="00000000" w14:paraId="0000002C">
      <w:pPr>
        <w:ind w:left="720" w:firstLine="0"/>
        <w:rPr>
          <w:color w:val="ff00ff"/>
        </w:rPr>
      </w:pPr>
      <w:r w:rsidDel="00000000" w:rsidR="00000000" w:rsidRPr="00000000">
        <w:rPr>
          <w:color w:val="ff0000"/>
          <w:rtl w:val="0"/>
        </w:rPr>
        <w:t xml:space="preserve">ik heb dit met CLS gedaan </w:t>
      </w:r>
      <w:r w:rsidDel="00000000" w:rsidR="00000000" w:rsidRPr="00000000">
        <w:rPr>
          <w:color w:val="ff00ff"/>
          <w:rtl w:val="0"/>
        </w:rPr>
        <w:t xml:space="preserve">ik heb deze met binomiaalcoëfficiënt gedaan omdat het maar enkel voor X = exact 5 moest berekend worden, en dus ook zo makkelijk kon dacht ik? </w:t>
      </w:r>
      <w:r w:rsidDel="00000000" w:rsidR="00000000" w:rsidRPr="00000000">
        <w:rPr>
          <w:color w:val="274e13"/>
          <w:rtl w:val="0"/>
        </w:rPr>
        <w:t xml:space="preserve">Ik heb dit ook met cls gedaan en ik kwam uit op 0.004 (met N(15;14.25)) </w:t>
      </w:r>
      <w:r w:rsidDel="00000000" w:rsidR="00000000" w:rsidRPr="00000000">
        <w:rPr>
          <w:color w:val="ff00ff"/>
          <w:rtl w:val="0"/>
        </w:rPr>
        <w:t xml:space="preserve">ja ik had ook een heel lage kans. was er een reden dat jullie dit met CLS gedaan hebben? </w:t>
      </w:r>
      <w:r w:rsidDel="00000000" w:rsidR="00000000" w:rsidRPr="00000000">
        <w:rPr>
          <w:color w:val="274e13"/>
          <w:rtl w:val="0"/>
        </w:rPr>
        <w:t xml:space="preserve">Ja, mijn rekenmachine kon het niet aan om 300! te doen, daarom heb ik het met cls gedaan </w:t>
      </w:r>
      <w:r w:rsidDel="00000000" w:rsidR="00000000" w:rsidRPr="00000000">
        <w:rPr>
          <w:color w:val="ff00ff"/>
          <w:rtl w:val="0"/>
        </w:rPr>
        <w:t xml:space="preserve">oh ja juist!  </w:t>
      </w:r>
    </w:p>
    <w:p w:rsidR="00000000" w:rsidDel="00000000" w:rsidP="00000000" w:rsidRDefault="00000000" w:rsidRPr="00000000" w14:paraId="0000002D">
      <w:pPr>
        <w:ind w:left="720" w:firstLine="0"/>
        <w:rPr>
          <w:color w:val="134f5c"/>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Bij variabele X uit b) wat gebeurt er met de variantie als p = 0.10? Kleiner of groter? </w:t>
      </w:r>
      <w:r w:rsidDel="00000000" w:rsidR="00000000" w:rsidRPr="00000000">
        <w:rPr>
          <w:color w:val="ff00ff"/>
          <w:rtl w:val="0"/>
        </w:rPr>
        <w:t xml:space="preserve">Werd groter dacht ik (iets met 0.27 bij p=0.10?) </w:t>
      </w:r>
      <w:r w:rsidDel="00000000" w:rsidR="00000000" w:rsidRPr="00000000">
        <w:rPr>
          <w:color w:val="6fa8dc"/>
          <w:rtl w:val="0"/>
        </w:rPr>
        <w:t xml:space="preserve">Ja ik had dat ook, variantie werd hier 27</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Variantie is 4. R= -0,5. Bepaal dan standaarddeviatie van X-Y. </w:t>
      </w:r>
    </w:p>
    <w:p w:rsidR="00000000" w:rsidDel="00000000" w:rsidP="00000000" w:rsidRDefault="00000000" w:rsidRPr="00000000" w14:paraId="00000032">
      <w:pPr>
        <w:ind w:left="720" w:firstLine="0"/>
        <w:rPr>
          <w:color w:val="ff00ff"/>
        </w:rPr>
      </w:pPr>
      <w:r w:rsidDel="00000000" w:rsidR="00000000" w:rsidRPr="00000000">
        <w:rPr>
          <w:color w:val="ff0000"/>
          <w:rtl w:val="0"/>
        </w:rPr>
        <w:t xml:space="preserve">ik had hier nul bij? </w:t>
      </w:r>
      <w:r w:rsidDel="00000000" w:rsidR="00000000" w:rsidRPr="00000000">
        <w:rPr>
          <w:color w:val="ff00ff"/>
          <w:rtl w:val="0"/>
        </w:rPr>
        <w:t xml:space="preserve">Ik wist deze vraag totaal niet toen ik ze las maar heb wat opgeschreven wat mij logisch leek en had ook 0</w:t>
      </w:r>
    </w:p>
    <w:p w:rsidR="00000000" w:rsidDel="00000000" w:rsidP="00000000" w:rsidRDefault="00000000" w:rsidRPr="00000000" w14:paraId="00000033">
      <w:pPr>
        <w:ind w:left="720" w:firstLine="0"/>
        <w:rPr>
          <w:color w:val="00ff00"/>
        </w:rPr>
      </w:pPr>
      <w:r w:rsidDel="00000000" w:rsidR="00000000" w:rsidRPr="00000000">
        <w:rPr>
          <w:color w:val="00ff00"/>
          <w:rtl w:val="0"/>
        </w:rPr>
        <w:t xml:space="preserve">Er zijn 2 antwoorden mogelijk, als je gebruik maakt van de formules van de steekproefcovariantie en de Pearson correlatie kom je tot de conclusie dat </w:t>
      </w:r>
    </w:p>
    <w:p w:rsidR="00000000" w:rsidDel="00000000" w:rsidP="00000000" w:rsidRDefault="00000000" w:rsidRPr="00000000" w14:paraId="00000034">
      <w:pPr>
        <w:ind w:left="720" w:firstLine="0"/>
        <w:jc w:val="center"/>
        <w:rPr>
          <w:b w:val="1"/>
          <w:color w:val="00ff00"/>
        </w:rPr>
      </w:pPr>
      <w:r w:rsidDel="00000000" w:rsidR="00000000" w:rsidRPr="00000000">
        <w:rPr>
          <w:b w:val="1"/>
          <w:color w:val="00ff00"/>
          <w:rtl w:val="0"/>
        </w:rPr>
        <w:t xml:space="preserve">S(x) maal S(y) = -8</w:t>
      </w:r>
    </w:p>
    <w:p w:rsidR="00000000" w:rsidDel="00000000" w:rsidP="00000000" w:rsidRDefault="00000000" w:rsidRPr="00000000" w14:paraId="00000035">
      <w:pPr>
        <w:ind w:left="720" w:firstLine="0"/>
        <w:rPr>
          <w:color w:val="00ff00"/>
        </w:rPr>
      </w:pPr>
      <w:r w:rsidDel="00000000" w:rsidR="00000000" w:rsidRPr="00000000">
        <w:rPr>
          <w:rFonts w:ascii="Arial Unicode MS" w:cs="Arial Unicode MS" w:eastAsia="Arial Unicode MS" w:hAnsi="Arial Unicode MS"/>
          <w:color w:val="00ff00"/>
          <w:rtl w:val="0"/>
        </w:rPr>
        <w:t xml:space="preserve">→ dus 1 van de twee is gelijk aan -</w:t>
      </w:r>
      <m:oMath>
        <m:rad>
          <m:radPr>
            <m:degHide m:val="1"/>
            <m:ctrlPr>
              <w:rPr>
                <w:color w:val="00ff00"/>
              </w:rPr>
            </m:ctrlPr>
          </m:radPr>
          <m:e>
            <m:r>
              <w:rPr>
                <w:color w:val="00ff00"/>
              </w:rPr>
              <m:t xml:space="preserve">8</m:t>
            </m:r>
          </m:e>
        </m:rad>
      </m:oMath>
      <w:r w:rsidDel="00000000" w:rsidR="00000000" w:rsidRPr="00000000">
        <w:rPr>
          <w:color w:val="00ff00"/>
          <w:rtl w:val="0"/>
        </w:rPr>
        <w:t xml:space="preserve"> en de andere is gelijk aan +</w:t>
      </w:r>
      <m:oMath>
        <m:rad>
          <m:radPr>
            <m:degHide m:val="1"/>
            <m:ctrlPr>
              <w:rPr>
                <w:color w:val="00ff00"/>
              </w:rPr>
            </m:ctrlPr>
          </m:radPr>
          <m:e>
            <m:r>
              <w:rPr>
                <w:color w:val="00ff00"/>
              </w:rPr>
              <m:t xml:space="preserve">8</m:t>
            </m:r>
          </m:e>
        </m:rad>
      </m:oMath>
      <w:r w:rsidDel="00000000" w:rsidR="00000000" w:rsidRPr="00000000">
        <w:rPr>
          <w:rtl w:val="0"/>
        </w:rPr>
      </w:r>
    </w:p>
    <w:p w:rsidR="00000000" w:rsidDel="00000000" w:rsidP="00000000" w:rsidRDefault="00000000" w:rsidRPr="00000000" w14:paraId="00000036">
      <w:pPr>
        <w:ind w:left="720" w:firstLine="0"/>
        <w:rPr>
          <w:color w:val="00ff00"/>
        </w:rPr>
      </w:pPr>
      <w:r w:rsidDel="00000000" w:rsidR="00000000" w:rsidRPr="00000000">
        <w:rPr>
          <w:rtl w:val="0"/>
        </w:rPr>
      </w:r>
    </w:p>
    <w:p w:rsidR="00000000" w:rsidDel="00000000" w:rsidP="00000000" w:rsidRDefault="00000000" w:rsidRPr="00000000" w14:paraId="00000037">
      <w:pPr>
        <w:ind w:left="720" w:firstLine="0"/>
        <w:rPr>
          <w:color w:val="00ff00"/>
        </w:rPr>
      </w:pPr>
      <w:r w:rsidDel="00000000" w:rsidR="00000000" w:rsidRPr="00000000">
        <w:rPr>
          <w:color w:val="00ff00"/>
          <w:rtl w:val="0"/>
        </w:rPr>
        <w:t xml:space="preserve">DUS</w:t>
      </w:r>
    </w:p>
    <w:p w:rsidR="00000000" w:rsidDel="00000000" w:rsidP="00000000" w:rsidRDefault="00000000" w:rsidRPr="00000000" w14:paraId="00000038">
      <w:pPr>
        <w:ind w:left="720" w:firstLine="0"/>
        <w:rPr>
          <w:color w:val="00ff00"/>
        </w:rPr>
      </w:pPr>
      <w:r w:rsidDel="00000000" w:rsidR="00000000" w:rsidRPr="00000000">
        <w:rPr>
          <w:rtl w:val="0"/>
        </w:rPr>
      </w:r>
    </w:p>
    <w:p w:rsidR="00000000" w:rsidDel="00000000" w:rsidP="00000000" w:rsidRDefault="00000000" w:rsidRPr="00000000" w14:paraId="00000039">
      <w:pPr>
        <w:ind w:left="720" w:firstLine="0"/>
        <w:rPr>
          <w:color w:val="00ff00"/>
        </w:rPr>
      </w:pPr>
      <w:r w:rsidDel="00000000" w:rsidR="00000000" w:rsidRPr="00000000">
        <w:rPr>
          <w:color w:val="00ff00"/>
          <w:rtl w:val="0"/>
        </w:rPr>
        <w:t xml:space="preserve">S(x) = -2,83</w:t>
      </w:r>
    </w:p>
    <w:p w:rsidR="00000000" w:rsidDel="00000000" w:rsidP="00000000" w:rsidRDefault="00000000" w:rsidRPr="00000000" w14:paraId="0000003A">
      <w:pPr>
        <w:ind w:left="720" w:firstLine="0"/>
        <w:rPr>
          <w:color w:val="00ff00"/>
        </w:rPr>
      </w:pPr>
      <w:r w:rsidDel="00000000" w:rsidR="00000000" w:rsidRPr="00000000">
        <w:rPr>
          <w:color w:val="00ff00"/>
          <w:rtl w:val="0"/>
        </w:rPr>
        <w:t xml:space="preserve">S(y) = 2,83</w:t>
      </w:r>
    </w:p>
    <w:p w:rsidR="00000000" w:rsidDel="00000000" w:rsidP="00000000" w:rsidRDefault="00000000" w:rsidRPr="00000000" w14:paraId="0000003B">
      <w:pPr>
        <w:ind w:left="720" w:firstLine="0"/>
        <w:rPr>
          <w:color w:val="00ff00"/>
        </w:rPr>
      </w:pPr>
      <w:r w:rsidDel="00000000" w:rsidR="00000000" w:rsidRPr="00000000">
        <w:rPr>
          <w:color w:val="00ff00"/>
          <w:rtl w:val="0"/>
        </w:rPr>
        <w:t xml:space="preserve">S(x)-S(y) = -2,83 - 2,83 = -5,66</w:t>
      </w:r>
    </w:p>
    <w:p w:rsidR="00000000" w:rsidDel="00000000" w:rsidP="00000000" w:rsidRDefault="00000000" w:rsidRPr="00000000" w14:paraId="0000003C">
      <w:pPr>
        <w:ind w:left="720" w:firstLine="0"/>
        <w:rPr>
          <w:color w:val="00ff00"/>
        </w:rPr>
      </w:pPr>
      <w:r w:rsidDel="00000000" w:rsidR="00000000" w:rsidRPr="00000000">
        <w:rPr>
          <w:rtl w:val="0"/>
        </w:rPr>
      </w:r>
    </w:p>
    <w:p w:rsidR="00000000" w:rsidDel="00000000" w:rsidP="00000000" w:rsidRDefault="00000000" w:rsidRPr="00000000" w14:paraId="0000003D">
      <w:pPr>
        <w:ind w:left="720" w:firstLine="0"/>
        <w:rPr>
          <w:color w:val="0000ff"/>
        </w:rPr>
      </w:pPr>
      <w:r w:rsidDel="00000000" w:rsidR="00000000" w:rsidRPr="00000000">
        <w:rPr>
          <w:color w:val="0000ff"/>
          <w:rtl w:val="0"/>
        </w:rPr>
        <w:t xml:space="preserve"> -&gt; Een standaarddeviatie duidt toch een afstand aan en kan toch helemaal niet negatief zijn?</w:t>
      </w:r>
    </w:p>
    <w:p w:rsidR="00000000" w:rsidDel="00000000" w:rsidP="00000000" w:rsidRDefault="00000000" w:rsidRPr="00000000" w14:paraId="0000003E">
      <w:pPr>
        <w:ind w:left="720" w:firstLine="0"/>
        <w:rPr>
          <w:color w:val="00ff00"/>
        </w:rPr>
      </w:pPr>
      <w:r w:rsidDel="00000000" w:rsidR="00000000" w:rsidRPr="00000000">
        <w:rPr>
          <w:rtl w:val="0"/>
        </w:rPr>
      </w:r>
    </w:p>
    <w:p w:rsidR="00000000" w:rsidDel="00000000" w:rsidP="00000000" w:rsidRDefault="00000000" w:rsidRPr="00000000" w14:paraId="0000003F">
      <w:pPr>
        <w:ind w:left="720" w:firstLine="0"/>
        <w:rPr>
          <w:color w:val="00ff00"/>
        </w:rPr>
      </w:pPr>
      <w:r w:rsidDel="00000000" w:rsidR="00000000" w:rsidRPr="00000000">
        <w:rPr>
          <w:color w:val="00ff00"/>
          <w:rtl w:val="0"/>
        </w:rPr>
        <w:t xml:space="preserve">Maar de resultaten kunnen ook omgekeerd zijn</w:t>
      </w:r>
    </w:p>
    <w:p w:rsidR="00000000" w:rsidDel="00000000" w:rsidP="00000000" w:rsidRDefault="00000000" w:rsidRPr="00000000" w14:paraId="00000040">
      <w:pPr>
        <w:ind w:left="720" w:firstLine="0"/>
        <w:rPr>
          <w:color w:val="00ff00"/>
        </w:rPr>
      </w:pPr>
      <w:r w:rsidDel="00000000" w:rsidR="00000000" w:rsidRPr="00000000">
        <w:rPr>
          <w:rtl w:val="0"/>
        </w:rPr>
      </w:r>
    </w:p>
    <w:p w:rsidR="00000000" w:rsidDel="00000000" w:rsidP="00000000" w:rsidRDefault="00000000" w:rsidRPr="00000000" w14:paraId="00000041">
      <w:pPr>
        <w:ind w:left="720" w:firstLine="0"/>
        <w:rPr>
          <w:color w:val="00ff00"/>
        </w:rPr>
      </w:pPr>
      <w:r w:rsidDel="00000000" w:rsidR="00000000" w:rsidRPr="00000000">
        <w:rPr>
          <w:color w:val="00ff00"/>
          <w:rtl w:val="0"/>
        </w:rPr>
        <w:t xml:space="preserve">S(x) = 2,83</w:t>
      </w:r>
    </w:p>
    <w:p w:rsidR="00000000" w:rsidDel="00000000" w:rsidP="00000000" w:rsidRDefault="00000000" w:rsidRPr="00000000" w14:paraId="00000042">
      <w:pPr>
        <w:ind w:left="720" w:firstLine="0"/>
        <w:rPr>
          <w:color w:val="00ff00"/>
        </w:rPr>
      </w:pPr>
      <w:r w:rsidDel="00000000" w:rsidR="00000000" w:rsidRPr="00000000">
        <w:rPr>
          <w:color w:val="00ff00"/>
          <w:rtl w:val="0"/>
        </w:rPr>
        <w:t xml:space="preserve">S(y) = -2,83</w:t>
      </w:r>
    </w:p>
    <w:p w:rsidR="00000000" w:rsidDel="00000000" w:rsidP="00000000" w:rsidRDefault="00000000" w:rsidRPr="00000000" w14:paraId="00000043">
      <w:pPr>
        <w:ind w:left="720" w:firstLine="0"/>
        <w:rPr>
          <w:color w:val="00ff00"/>
        </w:rPr>
      </w:pPr>
      <w:r w:rsidDel="00000000" w:rsidR="00000000" w:rsidRPr="00000000">
        <w:rPr>
          <w:color w:val="00ff00"/>
          <w:rtl w:val="0"/>
        </w:rPr>
        <w:t xml:space="preserve">S(x)-S(y) = 5,66</w:t>
      </w:r>
    </w:p>
    <w:p w:rsidR="00000000" w:rsidDel="00000000" w:rsidP="00000000" w:rsidRDefault="00000000" w:rsidRPr="00000000" w14:paraId="00000044">
      <w:pPr>
        <w:ind w:left="720" w:firstLine="0"/>
        <w:rPr>
          <w:color w:val="00ff00"/>
        </w:rPr>
      </w:pPr>
      <w:r w:rsidDel="00000000" w:rsidR="00000000" w:rsidRPr="00000000">
        <w:rPr>
          <w:rtl w:val="0"/>
        </w:rPr>
      </w:r>
    </w:p>
    <w:p w:rsidR="00000000" w:rsidDel="00000000" w:rsidP="00000000" w:rsidRDefault="00000000" w:rsidRPr="00000000" w14:paraId="00000045">
      <w:pPr>
        <w:ind w:left="720" w:firstLine="0"/>
        <w:rPr>
          <w:color w:val="0000ff"/>
        </w:rPr>
      </w:pPr>
      <w:r w:rsidDel="00000000" w:rsidR="00000000" w:rsidRPr="00000000">
        <w:rPr>
          <w:color w:val="0000ff"/>
          <w:rtl w:val="0"/>
        </w:rPr>
        <w:t xml:space="preserve"> -&gt; 2,83-(-2,83)=5,66 toch dan volgens deze redenering?</w:t>
      </w:r>
    </w:p>
    <w:p w:rsidR="00000000" w:rsidDel="00000000" w:rsidP="00000000" w:rsidRDefault="00000000" w:rsidRPr="00000000" w14:paraId="00000046">
      <w:pPr>
        <w:ind w:left="720" w:firstLine="0"/>
        <w:rPr>
          <w:color w:val="00ff00"/>
        </w:rPr>
      </w:pPr>
      <w:r w:rsidDel="00000000" w:rsidR="00000000" w:rsidRPr="00000000">
        <w:rPr>
          <w:rtl w:val="0"/>
        </w:rPr>
      </w:r>
    </w:p>
    <w:p w:rsidR="00000000" w:rsidDel="00000000" w:rsidP="00000000" w:rsidRDefault="00000000" w:rsidRPr="00000000" w14:paraId="00000047">
      <w:pPr>
        <w:ind w:left="720" w:firstLine="0"/>
        <w:rPr>
          <w:color w:val="0000ff"/>
        </w:rPr>
      </w:pPr>
      <w:r w:rsidDel="00000000" w:rsidR="00000000" w:rsidRPr="00000000">
        <w:rPr>
          <w:rtl w:val="0"/>
        </w:rPr>
      </w:r>
    </w:p>
    <w:p w:rsidR="00000000" w:rsidDel="00000000" w:rsidP="00000000" w:rsidRDefault="00000000" w:rsidRPr="00000000" w14:paraId="00000048">
      <w:pPr>
        <w:ind w:left="720" w:firstLine="0"/>
        <w:rPr>
          <w:color w:val="00ff00"/>
        </w:rPr>
      </w:pPr>
      <w:r w:rsidDel="00000000" w:rsidR="00000000" w:rsidRPr="00000000">
        <w:rPr>
          <w:color w:val="00ff00"/>
          <w:rtl w:val="0"/>
        </w:rPr>
        <w:t xml:space="preserve">Dus beide antwoorden zijn correct</w:t>
      </w:r>
    </w:p>
    <w:p w:rsidR="00000000" w:rsidDel="00000000" w:rsidP="00000000" w:rsidRDefault="00000000" w:rsidRPr="00000000" w14:paraId="00000049">
      <w:pPr>
        <w:ind w:left="720" w:firstLine="0"/>
        <w:rPr>
          <w:color w:val="00ff00"/>
        </w:rPr>
      </w:pPr>
      <w:r w:rsidDel="00000000" w:rsidR="00000000" w:rsidRPr="00000000">
        <w:rPr>
          <w:rtl w:val="0"/>
        </w:rPr>
      </w:r>
    </w:p>
    <w:p w:rsidR="00000000" w:rsidDel="00000000" w:rsidP="00000000" w:rsidRDefault="00000000" w:rsidRPr="00000000" w14:paraId="0000004A">
      <w:pPr>
        <w:ind w:left="720" w:firstLine="0"/>
        <w:rPr>
          <w:color w:val="0000ff"/>
        </w:rPr>
      </w:pPr>
      <w:r w:rsidDel="00000000" w:rsidR="00000000" w:rsidRPr="00000000">
        <w:rPr>
          <w:color w:val="0000ff"/>
          <w:rtl w:val="0"/>
        </w:rPr>
        <w:t xml:space="preserve">Dus volgens deze redenering in het groen lijkt 5,66 mij enige juiste antwoord?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