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0D8A" w:rsidRDefault="0051216C">
      <w:pPr>
        <w:rPr>
          <w:b/>
          <w:sz w:val="24"/>
          <w:szCs w:val="24"/>
          <w:u w:val="single"/>
        </w:rPr>
      </w:pPr>
      <w:r>
        <w:rPr>
          <w:b/>
          <w:sz w:val="24"/>
          <w:szCs w:val="24"/>
          <w:u w:val="single"/>
        </w:rPr>
        <w:t>Examen GGZ 21/01</w:t>
      </w:r>
    </w:p>
    <w:p w14:paraId="00000002" w14:textId="77777777" w:rsidR="00A80D8A" w:rsidRDefault="00A80D8A"/>
    <w:p w14:paraId="00000003" w14:textId="77777777" w:rsidR="00A80D8A" w:rsidRDefault="0051216C">
      <w:pPr>
        <w:rPr>
          <w:b/>
          <w:u w:val="single"/>
        </w:rPr>
      </w:pPr>
      <w:r>
        <w:rPr>
          <w:b/>
          <w:u w:val="single"/>
        </w:rPr>
        <w:t>Open vragen:</w:t>
      </w:r>
    </w:p>
    <w:p w14:paraId="00000004" w14:textId="77777777" w:rsidR="00A80D8A" w:rsidRDefault="00A80D8A">
      <w:pPr>
        <w:rPr>
          <w:b/>
          <w:u w:val="single"/>
        </w:rPr>
      </w:pPr>
    </w:p>
    <w:p w14:paraId="00000005" w14:textId="77777777" w:rsidR="00A80D8A" w:rsidRDefault="0051216C">
      <w:pPr>
        <w:numPr>
          <w:ilvl w:val="0"/>
          <w:numId w:val="11"/>
        </w:numPr>
      </w:pPr>
      <w:r>
        <w:t xml:space="preserve">A) </w:t>
      </w:r>
      <w:r>
        <w:t xml:space="preserve">Ben heeft een 11-jarige aangerand, maar zelf ontkent hij seksuele gevoelens informatie en de dossierinformatie leveren niks op. Hij ontkent aantrekking te hebben ten aanzien van kinderen. Ook de heteroanamnese, de collaterale … leveren niks op. Welke test </w:t>
      </w:r>
      <w:r>
        <w:t>kan men gebruiken en hoe werkt deze?</w:t>
      </w:r>
    </w:p>
    <w:p w14:paraId="00000006" w14:textId="77777777" w:rsidR="00A80D8A" w:rsidRDefault="0051216C">
      <w:pPr>
        <w:ind w:left="720"/>
        <w:rPr>
          <w:color w:val="FF00FF"/>
        </w:rPr>
      </w:pPr>
      <w:r>
        <w:rPr>
          <w:color w:val="FF00FF"/>
        </w:rPr>
        <w:t>welke test was dit?</w:t>
      </w:r>
    </w:p>
    <w:p w14:paraId="00000007" w14:textId="77777777" w:rsidR="00A80D8A" w:rsidRDefault="0051216C">
      <w:pPr>
        <w:ind w:left="720"/>
        <w:rPr>
          <w:color w:val="674EA7"/>
        </w:rPr>
      </w:pPr>
      <w:r>
        <w:rPr>
          <w:color w:val="674EA7"/>
        </w:rPr>
        <w:t>Je kon kiezen tussen CRT (choice reaction time) of AAT (approach-avoidance task)</w:t>
      </w:r>
    </w:p>
    <w:p w14:paraId="00000008" w14:textId="77777777" w:rsidR="00A80D8A" w:rsidRDefault="0051216C">
      <w:pPr>
        <w:ind w:left="720"/>
        <w:rPr>
          <w:color w:val="00FF00"/>
        </w:rPr>
      </w:pPr>
      <w:r>
        <w:rPr>
          <w:color w:val="00FF00"/>
        </w:rPr>
        <w:t>ik had ook nog die penis plethysmograaf uitgelegd</w:t>
      </w:r>
    </w:p>
    <w:p w14:paraId="00000009" w14:textId="77777777" w:rsidR="00A80D8A" w:rsidRDefault="00A80D8A">
      <w:pPr>
        <w:ind w:left="720"/>
      </w:pPr>
    </w:p>
    <w:p w14:paraId="0000000A" w14:textId="77777777" w:rsidR="00A80D8A" w:rsidRDefault="0051216C">
      <w:pPr>
        <w:ind w:firstLine="720"/>
      </w:pPr>
      <w:r>
        <w:t xml:space="preserve">B) Leg uit wat androgeen deprivatie therapie is? Is dit zinvol bij </w:t>
      </w:r>
      <w:r>
        <w:t>Ben?</w:t>
      </w:r>
    </w:p>
    <w:p w14:paraId="0000000B" w14:textId="77777777" w:rsidR="00A80D8A" w:rsidRDefault="0051216C">
      <w:pPr>
        <w:numPr>
          <w:ilvl w:val="0"/>
          <w:numId w:val="9"/>
        </w:numPr>
        <w:rPr>
          <w:color w:val="FF00FF"/>
        </w:rPr>
      </w:pPr>
      <w:r>
        <w:rPr>
          <w:color w:val="FF00FF"/>
        </w:rPr>
        <w:t>ADT = hormoonbehandeling (bv. chemische castratie)</w:t>
      </w:r>
    </w:p>
    <w:p w14:paraId="0000000C" w14:textId="77777777" w:rsidR="00A80D8A" w:rsidRDefault="0051216C">
      <w:pPr>
        <w:numPr>
          <w:ilvl w:val="0"/>
          <w:numId w:val="9"/>
        </w:numPr>
        <w:rPr>
          <w:color w:val="FF00FF"/>
        </w:rPr>
      </w:pPr>
      <w:r>
        <w:rPr>
          <w:color w:val="FF00FF"/>
        </w:rPr>
        <w:t>in gevallen van ernstige parafiele stoornissen (op hoge niveaus)</w:t>
      </w:r>
    </w:p>
    <w:p w14:paraId="0000000D" w14:textId="77777777" w:rsidR="00A80D8A" w:rsidRDefault="0051216C">
      <w:pPr>
        <w:numPr>
          <w:ilvl w:val="0"/>
          <w:numId w:val="9"/>
        </w:numPr>
        <w:rPr>
          <w:color w:val="FF00FF"/>
        </w:rPr>
      </w:pPr>
      <w:r>
        <w:rPr>
          <w:color w:val="FF00FF"/>
        </w:rPr>
        <w:t>voornamelijk bij recidive dacht ik?</w:t>
      </w:r>
    </w:p>
    <w:p w14:paraId="0000000E" w14:textId="77777777" w:rsidR="00A80D8A" w:rsidRDefault="0051216C">
      <w:pPr>
        <w:numPr>
          <w:ilvl w:val="0"/>
          <w:numId w:val="9"/>
        </w:numPr>
        <w:rPr>
          <w:color w:val="FF00FF"/>
        </w:rPr>
      </w:pPr>
      <w:r>
        <w:rPr>
          <w:color w:val="FF00FF"/>
        </w:rPr>
        <w:t>Ben heeft tot nu toe geen indirecte, duidelijke pedofiele stoornis en geen eerdere zedendelicten, m</w:t>
      </w:r>
      <w:r>
        <w:rPr>
          <w:color w:val="FF00FF"/>
        </w:rPr>
        <w:t>aar eveneens wel “al 1” gepleegd dus wel iets van behandeling nodig</w:t>
      </w:r>
    </w:p>
    <w:p w14:paraId="0000000F" w14:textId="77777777" w:rsidR="00A80D8A" w:rsidRDefault="0051216C">
      <w:pPr>
        <w:numPr>
          <w:ilvl w:val="0"/>
          <w:numId w:val="9"/>
        </w:numPr>
        <w:rPr>
          <w:color w:val="FF00FF"/>
        </w:rPr>
      </w:pPr>
      <w:r>
        <w:rPr>
          <w:color w:val="FF00FF"/>
        </w:rPr>
        <w:t>misschien betere “lichtere vorm” van behandeling (bv. psychotherapie, SSRI’s, antidepressiva)</w:t>
      </w:r>
    </w:p>
    <w:p w14:paraId="00000010" w14:textId="77777777" w:rsidR="00A80D8A" w:rsidRDefault="0051216C">
      <w:pPr>
        <w:numPr>
          <w:ilvl w:val="0"/>
          <w:numId w:val="9"/>
        </w:numPr>
        <w:rPr>
          <w:b/>
          <w:color w:val="FF00FF"/>
        </w:rPr>
      </w:pPr>
      <w:r>
        <w:rPr>
          <w:b/>
          <w:color w:val="FF00FF"/>
        </w:rPr>
        <w:t>(weet totaal niet of dit allemaal/helemaal juist is!)</w:t>
      </w:r>
    </w:p>
    <w:p w14:paraId="00000011" w14:textId="77777777" w:rsidR="00A80D8A" w:rsidRDefault="0051216C">
      <w:pPr>
        <w:numPr>
          <w:ilvl w:val="0"/>
          <w:numId w:val="9"/>
        </w:numPr>
        <w:rPr>
          <w:color w:val="00FF00"/>
        </w:rPr>
      </w:pPr>
      <w:r>
        <w:rPr>
          <w:color w:val="00FF00"/>
        </w:rPr>
        <w:t>ik heb ook nog erbij geschreven dat de c</w:t>
      </w:r>
      <w:r>
        <w:rPr>
          <w:color w:val="00FF00"/>
        </w:rPr>
        <w:t>hemische castratie enkel gebruikt wordt in zware gevallen met recidivegevaar enz, en dat we gezien hebben dat voor de meeste pedofielen een 1e aanraking met justitie genoeg is om tot besef te komen van ‘wtf doe ik’, en te stoppen</w:t>
      </w:r>
    </w:p>
    <w:p w14:paraId="00000012" w14:textId="77777777" w:rsidR="00A80D8A" w:rsidRDefault="00A80D8A">
      <w:pPr>
        <w:ind w:left="720"/>
        <w:rPr>
          <w:color w:val="FF00FF"/>
        </w:rPr>
      </w:pPr>
    </w:p>
    <w:p w14:paraId="00000013" w14:textId="77777777" w:rsidR="00A80D8A" w:rsidRDefault="0051216C">
      <w:pPr>
        <w:numPr>
          <w:ilvl w:val="0"/>
          <w:numId w:val="11"/>
        </w:numPr>
      </w:pPr>
      <w:r>
        <w:t>A) Wat is het verschil tu</w:t>
      </w:r>
      <w:r>
        <w:t xml:space="preserve">ssen autonoom en gecontroleerde motivatie en geef hier telkens een voorbeeld van </w:t>
      </w:r>
    </w:p>
    <w:p w14:paraId="00000014" w14:textId="77777777" w:rsidR="00A80D8A" w:rsidRDefault="00A80D8A"/>
    <w:p w14:paraId="00000015" w14:textId="77777777" w:rsidR="00A80D8A" w:rsidRDefault="0051216C">
      <w:pPr>
        <w:ind w:left="720"/>
        <w:rPr>
          <w:color w:val="674EA7"/>
        </w:rPr>
      </w:pPr>
      <w:r>
        <w:rPr>
          <w:color w:val="674EA7"/>
        </w:rPr>
        <w:t>Autonome motivatie = je doet iets omdat je het leuk vindt, niemand moet je dwingen om dit te doen, je doet het voor jezelf</w:t>
      </w:r>
    </w:p>
    <w:p w14:paraId="00000016" w14:textId="77777777" w:rsidR="00A80D8A" w:rsidRDefault="0051216C">
      <w:pPr>
        <w:ind w:left="720"/>
        <w:rPr>
          <w:color w:val="674EA7"/>
        </w:rPr>
      </w:pPr>
      <w:r>
        <w:rPr>
          <w:color w:val="674EA7"/>
        </w:rPr>
        <w:t>bv: naar de training gaan van de volleybal (nieman</w:t>
      </w:r>
      <w:r>
        <w:rPr>
          <w:color w:val="674EA7"/>
        </w:rPr>
        <w:t>d verplicht je hiertoe, je doet het voor jezelf)</w:t>
      </w:r>
    </w:p>
    <w:p w14:paraId="00000017" w14:textId="77777777" w:rsidR="00A80D8A" w:rsidRDefault="0051216C">
      <w:pPr>
        <w:ind w:left="720"/>
        <w:rPr>
          <w:color w:val="00FF00"/>
        </w:rPr>
      </w:pPr>
      <w:r>
        <w:rPr>
          <w:color w:val="674EA7"/>
        </w:rPr>
        <w:t xml:space="preserve">(moest je hier intrinsieke en extrinsieke motivatie bijschrijven? </w:t>
      </w:r>
      <w:r>
        <w:rPr>
          <w:color w:val="00FF00"/>
        </w:rPr>
        <w:t>ik heb dat niet gedaan)</w:t>
      </w:r>
    </w:p>
    <w:p w14:paraId="00000018" w14:textId="77777777" w:rsidR="00A80D8A" w:rsidRDefault="0051216C">
      <w:pPr>
        <w:ind w:left="720"/>
        <w:rPr>
          <w:color w:val="FF9900"/>
        </w:rPr>
      </w:pPr>
      <w:r>
        <w:rPr>
          <w:color w:val="FF9900"/>
        </w:rPr>
        <w:t xml:space="preserve">VB: ik ga in behandeling omdat ik mijn leven wil beteren en wil genezen. </w:t>
      </w:r>
    </w:p>
    <w:p w14:paraId="00000019" w14:textId="77777777" w:rsidR="00A80D8A" w:rsidRDefault="00A80D8A">
      <w:pPr>
        <w:ind w:left="720"/>
        <w:rPr>
          <w:color w:val="FF9900"/>
        </w:rPr>
      </w:pPr>
    </w:p>
    <w:p w14:paraId="0000001A" w14:textId="77777777" w:rsidR="00A80D8A" w:rsidRDefault="00A80D8A">
      <w:pPr>
        <w:ind w:left="720"/>
        <w:rPr>
          <w:color w:val="674EA7"/>
        </w:rPr>
      </w:pPr>
    </w:p>
    <w:p w14:paraId="0000001B" w14:textId="77777777" w:rsidR="00A80D8A" w:rsidRDefault="0051216C">
      <w:pPr>
        <w:ind w:left="720"/>
        <w:rPr>
          <w:color w:val="674EA7"/>
        </w:rPr>
      </w:pPr>
      <w:r>
        <w:rPr>
          <w:color w:val="674EA7"/>
        </w:rPr>
        <w:t>Gecontroleerde motivatie = je doet iets om een beloning te krijgen of een straf te ontlopen</w:t>
      </w:r>
    </w:p>
    <w:p w14:paraId="0000001C" w14:textId="77777777" w:rsidR="00A80D8A" w:rsidRDefault="0051216C">
      <w:pPr>
        <w:ind w:left="720"/>
        <w:rPr>
          <w:color w:val="674EA7"/>
        </w:rPr>
      </w:pPr>
      <w:r>
        <w:rPr>
          <w:color w:val="674EA7"/>
        </w:rPr>
        <w:t>bv: cursus vanbuiten leren om goede resultaten te behalen en een diploma te krijgen</w:t>
      </w:r>
    </w:p>
    <w:p w14:paraId="0000001D" w14:textId="77777777" w:rsidR="00A80D8A" w:rsidRDefault="0051216C">
      <w:pPr>
        <w:ind w:left="720"/>
        <w:rPr>
          <w:color w:val="FF9900"/>
        </w:rPr>
      </w:pPr>
      <w:r>
        <w:rPr>
          <w:color w:val="FF9900"/>
        </w:rPr>
        <w:t>VB: ik ga in behandeling zodat mijn omgeving stopt met klagen dat ik in opname m</w:t>
      </w:r>
      <w:r>
        <w:rPr>
          <w:color w:val="FF9900"/>
        </w:rPr>
        <w:t xml:space="preserve">oet </w:t>
      </w:r>
    </w:p>
    <w:p w14:paraId="0000001E" w14:textId="77777777" w:rsidR="00A80D8A" w:rsidRDefault="0051216C">
      <w:pPr>
        <w:ind w:left="720"/>
        <w:rPr>
          <w:color w:val="00FF00"/>
        </w:rPr>
      </w:pPr>
      <w:r>
        <w:rPr>
          <w:color w:val="00FF00"/>
        </w:rPr>
        <w:t>VB: een puber die het huis opruimt omdat hij daarvoor €50 krijgt van zijn ouders</w:t>
      </w:r>
    </w:p>
    <w:p w14:paraId="0000001F" w14:textId="77777777" w:rsidR="00A80D8A" w:rsidRDefault="00A80D8A">
      <w:pPr>
        <w:ind w:left="720"/>
        <w:rPr>
          <w:color w:val="674EA7"/>
        </w:rPr>
      </w:pPr>
    </w:p>
    <w:p w14:paraId="00000020" w14:textId="77777777" w:rsidR="00A80D8A" w:rsidRDefault="00A80D8A">
      <w:pPr>
        <w:ind w:left="720"/>
      </w:pPr>
    </w:p>
    <w:p w14:paraId="00000021" w14:textId="77777777" w:rsidR="00A80D8A" w:rsidRDefault="0051216C">
      <w:pPr>
        <w:ind w:left="720"/>
      </w:pPr>
      <w:r>
        <w:t xml:space="preserve">B) Wat zijn de voordelen van autonome motivatie (min.2) </w:t>
      </w:r>
    </w:p>
    <w:p w14:paraId="00000022" w14:textId="77777777" w:rsidR="00A80D8A" w:rsidRDefault="0051216C">
      <w:pPr>
        <w:ind w:left="720"/>
        <w:rPr>
          <w:color w:val="674EA7"/>
        </w:rPr>
      </w:pPr>
      <w:r>
        <w:rPr>
          <w:color w:val="674EA7"/>
        </w:rPr>
        <w:lastRenderedPageBreak/>
        <w:t>Beter presteren, je hebt er een beter gevoel bij</w:t>
      </w:r>
    </w:p>
    <w:p w14:paraId="00000023" w14:textId="77777777" w:rsidR="00A80D8A" w:rsidRDefault="00A80D8A">
      <w:pPr>
        <w:ind w:left="720"/>
        <w:rPr>
          <w:color w:val="674EA7"/>
        </w:rPr>
      </w:pPr>
    </w:p>
    <w:p w14:paraId="00000024" w14:textId="77777777" w:rsidR="00A80D8A" w:rsidRDefault="0051216C">
      <w:pPr>
        <w:ind w:left="720"/>
        <w:rPr>
          <w:color w:val="FF0000"/>
        </w:rPr>
      </w:pPr>
      <w:r>
        <w:rPr>
          <w:color w:val="FF0000"/>
        </w:rPr>
        <w:t>Ik had ook iets van dat ge hierdoor misschien sneller vooruitgang kunt zien in uw behandeling en ge die helemaal doorloopt omdat ge er zelf achter staat en het zelf wilt. En dan bij gecontroleerde motivatie niet omdat ge niet intrinsiek gemotiveerd zijt en</w:t>
      </w:r>
      <w:r>
        <w:rPr>
          <w:color w:val="FF0000"/>
        </w:rPr>
        <w:t xml:space="preserve"> ge hierdoor mss sneller gaat stoppen en trage vooruitgang ziet. </w:t>
      </w:r>
    </w:p>
    <w:p w14:paraId="00000025" w14:textId="77777777" w:rsidR="00A80D8A" w:rsidRDefault="00A80D8A"/>
    <w:p w14:paraId="00000026" w14:textId="77777777" w:rsidR="00A80D8A" w:rsidRDefault="00A80D8A">
      <w:pPr>
        <w:rPr>
          <w:b/>
          <w:u w:val="single"/>
        </w:rPr>
      </w:pPr>
    </w:p>
    <w:p w14:paraId="00000027" w14:textId="77777777" w:rsidR="00A80D8A" w:rsidRDefault="0051216C">
      <w:pPr>
        <w:rPr>
          <w:b/>
          <w:u w:val="single"/>
        </w:rPr>
      </w:pPr>
      <w:r>
        <w:rPr>
          <w:b/>
          <w:u w:val="single"/>
        </w:rPr>
        <w:t>Meerkeuzevragen</w:t>
      </w:r>
    </w:p>
    <w:p w14:paraId="00000028" w14:textId="77777777" w:rsidR="00A80D8A" w:rsidRDefault="00A80D8A">
      <w:pPr>
        <w:rPr>
          <w:b/>
          <w:u w:val="single"/>
        </w:rPr>
      </w:pPr>
    </w:p>
    <w:p w14:paraId="00000029" w14:textId="77777777" w:rsidR="00A80D8A" w:rsidRDefault="0051216C">
      <w:pPr>
        <w:numPr>
          <w:ilvl w:val="0"/>
          <w:numId w:val="2"/>
        </w:numPr>
      </w:pPr>
      <w:r>
        <w:t>Wat klopt niet:</w:t>
      </w:r>
    </w:p>
    <w:p w14:paraId="0000002A" w14:textId="77777777" w:rsidR="00A80D8A" w:rsidRDefault="0051216C">
      <w:pPr>
        <w:numPr>
          <w:ilvl w:val="0"/>
          <w:numId w:val="8"/>
        </w:numPr>
      </w:pPr>
      <w:r>
        <w:t>Psychiatrische stoornissen komt evenveel voor bij mannen als bij vrouwen</w:t>
      </w:r>
    </w:p>
    <w:p w14:paraId="0000002B" w14:textId="77777777" w:rsidR="00A80D8A" w:rsidRDefault="0051216C">
      <w:pPr>
        <w:numPr>
          <w:ilvl w:val="0"/>
          <w:numId w:val="8"/>
        </w:numPr>
      </w:pPr>
      <w:r>
        <w:t>Psychiatrische stoornissen komt meer voor bij jongeren mensen</w:t>
      </w:r>
    </w:p>
    <w:p w14:paraId="0000002C" w14:textId="77777777" w:rsidR="00A80D8A" w:rsidRDefault="0051216C">
      <w:pPr>
        <w:numPr>
          <w:ilvl w:val="0"/>
          <w:numId w:val="8"/>
        </w:numPr>
      </w:pPr>
      <w:r>
        <w:t>Alleenstaande mensen</w:t>
      </w:r>
      <w:r>
        <w:t xml:space="preserve"> zijn psychisch gezien minder gezond</w:t>
      </w:r>
    </w:p>
    <w:p w14:paraId="0000002D" w14:textId="77777777" w:rsidR="00A80D8A" w:rsidRDefault="0051216C">
      <w:pPr>
        <w:numPr>
          <w:ilvl w:val="0"/>
          <w:numId w:val="8"/>
        </w:numPr>
        <w:rPr>
          <w:b/>
        </w:rPr>
      </w:pPr>
      <w:r>
        <w:rPr>
          <w:b/>
        </w:rPr>
        <w:t xml:space="preserve">De psychische gezondheid van mensen is een stad is gemiddeld beter dan mensen in een ruraal gebied </w:t>
      </w:r>
      <w:r>
        <w:rPr>
          <w:color w:val="FF00FF"/>
        </w:rPr>
        <w:t>had ik ook!</w:t>
      </w:r>
      <w:r>
        <w:rPr>
          <w:i/>
          <w:color w:val="FF00FF"/>
        </w:rPr>
        <w:t xml:space="preserve"> </w:t>
      </w:r>
      <w:r>
        <w:rPr>
          <w:i/>
          <w:color w:val="0000FF"/>
        </w:rPr>
        <w:t xml:space="preserve">Same </w:t>
      </w:r>
      <w:r>
        <w:rPr>
          <w:color w:val="00FF00"/>
        </w:rPr>
        <w:t xml:space="preserve">ik ook </w:t>
      </w:r>
    </w:p>
    <w:p w14:paraId="0000002E" w14:textId="77777777" w:rsidR="00A80D8A" w:rsidRDefault="00A80D8A"/>
    <w:p w14:paraId="0000002F" w14:textId="77777777" w:rsidR="00A80D8A" w:rsidRDefault="0051216C">
      <w:pPr>
        <w:numPr>
          <w:ilvl w:val="0"/>
          <w:numId w:val="2"/>
        </w:numPr>
      </w:pPr>
      <w:r>
        <w:t>… is opgenomen. Hij hoort op de radio dat iemand een bericht uitzend speciaal voor hem</w:t>
      </w:r>
    </w:p>
    <w:p w14:paraId="00000030" w14:textId="77777777" w:rsidR="00A80D8A" w:rsidRDefault="0051216C">
      <w:pPr>
        <w:numPr>
          <w:ilvl w:val="0"/>
          <w:numId w:val="5"/>
        </w:numPr>
      </w:pPr>
      <w:r>
        <w:t>Groothe</w:t>
      </w:r>
      <w:r>
        <w:t>idswaan</w:t>
      </w:r>
    </w:p>
    <w:p w14:paraId="00000031" w14:textId="77777777" w:rsidR="00A80D8A" w:rsidRDefault="0051216C">
      <w:pPr>
        <w:numPr>
          <w:ilvl w:val="0"/>
          <w:numId w:val="5"/>
        </w:numPr>
        <w:rPr>
          <w:b/>
        </w:rPr>
      </w:pPr>
      <w:r>
        <w:rPr>
          <w:b/>
        </w:rPr>
        <w:t xml:space="preserve">Betrekkingswaan </w:t>
      </w:r>
      <w:r>
        <w:rPr>
          <w:b/>
          <w:color w:val="FF0000"/>
        </w:rPr>
        <w:t xml:space="preserve">heb ik ook! </w:t>
      </w:r>
      <w:r>
        <w:rPr>
          <w:color w:val="FF00FF"/>
        </w:rPr>
        <w:t xml:space="preserve">same </w:t>
      </w:r>
      <w:r>
        <w:rPr>
          <w:color w:val="0000FF"/>
        </w:rPr>
        <w:t xml:space="preserve">Yes klopt! </w:t>
      </w:r>
      <w:r>
        <w:rPr>
          <w:color w:val="00FF00"/>
        </w:rPr>
        <w:t>same</w:t>
      </w:r>
    </w:p>
    <w:p w14:paraId="00000032" w14:textId="77777777" w:rsidR="00A80D8A" w:rsidRDefault="0051216C">
      <w:pPr>
        <w:numPr>
          <w:ilvl w:val="0"/>
          <w:numId w:val="5"/>
        </w:numPr>
      </w:pPr>
      <w:r>
        <w:t>Erotomane waan</w:t>
      </w:r>
    </w:p>
    <w:p w14:paraId="00000033" w14:textId="77777777" w:rsidR="00A80D8A" w:rsidRDefault="0051216C">
      <w:pPr>
        <w:numPr>
          <w:ilvl w:val="0"/>
          <w:numId w:val="5"/>
        </w:numPr>
      </w:pPr>
      <w:r>
        <w:t xml:space="preserve">Het is geen waan, maar een auditieve hallucinatie. </w:t>
      </w:r>
    </w:p>
    <w:p w14:paraId="00000034" w14:textId="77777777" w:rsidR="00A80D8A" w:rsidRDefault="00A80D8A"/>
    <w:p w14:paraId="00000035" w14:textId="77777777" w:rsidR="00A80D8A" w:rsidRDefault="00A80D8A"/>
    <w:p w14:paraId="00000036" w14:textId="77777777" w:rsidR="00A80D8A" w:rsidRDefault="0051216C">
      <w:pPr>
        <w:numPr>
          <w:ilvl w:val="0"/>
          <w:numId w:val="2"/>
        </w:numPr>
      </w:pPr>
      <w:r>
        <w:t xml:space="preserve">Iemand is heel teruggetrokken en verlegen, sociaal geremd en zegt regelmatig afspraken af. welke soort van persoonlijkheidsstoornis? </w:t>
      </w:r>
    </w:p>
    <w:p w14:paraId="00000037" w14:textId="77777777" w:rsidR="00A80D8A" w:rsidRDefault="0051216C">
      <w:pPr>
        <w:numPr>
          <w:ilvl w:val="0"/>
          <w:numId w:val="12"/>
        </w:numPr>
        <w:rPr>
          <w:b/>
        </w:rPr>
      </w:pPr>
      <w:r>
        <w:rPr>
          <w:b/>
        </w:rPr>
        <w:t xml:space="preserve">vermijdende </w:t>
      </w:r>
      <w:r>
        <w:rPr>
          <w:b/>
          <w:color w:val="FF0000"/>
        </w:rPr>
        <w:t xml:space="preserve">same </w:t>
      </w:r>
      <w:r>
        <w:rPr>
          <w:color w:val="FF00FF"/>
        </w:rPr>
        <w:t xml:space="preserve">yup </w:t>
      </w:r>
      <w:r>
        <w:rPr>
          <w:color w:val="00FF00"/>
        </w:rPr>
        <w:t>same</w:t>
      </w:r>
    </w:p>
    <w:p w14:paraId="00000038" w14:textId="77777777" w:rsidR="00A80D8A" w:rsidRDefault="0051216C">
      <w:pPr>
        <w:numPr>
          <w:ilvl w:val="0"/>
          <w:numId w:val="12"/>
        </w:numPr>
      </w:pPr>
      <w:r>
        <w:t xml:space="preserve">schizoïde </w:t>
      </w:r>
    </w:p>
    <w:p w14:paraId="00000039" w14:textId="77777777" w:rsidR="00A80D8A" w:rsidRDefault="0051216C">
      <w:pPr>
        <w:numPr>
          <w:ilvl w:val="0"/>
          <w:numId w:val="12"/>
        </w:numPr>
      </w:pPr>
      <w:r>
        <w:t>antisociale</w:t>
      </w:r>
    </w:p>
    <w:p w14:paraId="0000003A" w14:textId="77777777" w:rsidR="00A80D8A" w:rsidRDefault="0051216C">
      <w:pPr>
        <w:numPr>
          <w:ilvl w:val="0"/>
          <w:numId w:val="12"/>
        </w:numPr>
      </w:pPr>
      <w:r>
        <w:t>afhankelijke</w:t>
      </w:r>
    </w:p>
    <w:p w14:paraId="0000003B" w14:textId="77777777" w:rsidR="00A80D8A" w:rsidRDefault="00A80D8A">
      <w:pPr>
        <w:ind w:left="1440"/>
      </w:pPr>
    </w:p>
    <w:p w14:paraId="0000003C" w14:textId="77777777" w:rsidR="00A80D8A" w:rsidRDefault="0051216C">
      <w:pPr>
        <w:numPr>
          <w:ilvl w:val="0"/>
          <w:numId w:val="2"/>
        </w:numPr>
      </w:pPr>
      <w:r>
        <w:t>Er wordt voorspeld dat er een laag risico is op recidive, e</w:t>
      </w:r>
      <w:r>
        <w:t xml:space="preserve">r gebeurt toch een verkrachting, welke fout? </w:t>
      </w:r>
    </w:p>
    <w:p w14:paraId="0000003D" w14:textId="77777777" w:rsidR="00A80D8A" w:rsidRDefault="0051216C">
      <w:pPr>
        <w:numPr>
          <w:ilvl w:val="1"/>
          <w:numId w:val="2"/>
        </w:numPr>
      </w:pPr>
      <w:r>
        <w:rPr>
          <w:b/>
        </w:rPr>
        <w:t xml:space="preserve">vals negatieve </w:t>
      </w:r>
      <w:r>
        <w:rPr>
          <w:color w:val="FF00FF"/>
        </w:rPr>
        <w:t xml:space="preserve">yes </w:t>
      </w:r>
      <w:r>
        <w:rPr>
          <w:color w:val="00FF00"/>
        </w:rPr>
        <w:t>same</w:t>
      </w:r>
    </w:p>
    <w:p w14:paraId="0000003E" w14:textId="77777777" w:rsidR="00A80D8A" w:rsidRDefault="0051216C">
      <w:pPr>
        <w:numPr>
          <w:ilvl w:val="1"/>
          <w:numId w:val="2"/>
        </w:numPr>
      </w:pPr>
      <w:r>
        <w:t>vals positief</w:t>
      </w:r>
    </w:p>
    <w:p w14:paraId="0000003F" w14:textId="77777777" w:rsidR="00A80D8A" w:rsidRDefault="0051216C">
      <w:pPr>
        <w:numPr>
          <w:ilvl w:val="1"/>
          <w:numId w:val="2"/>
        </w:numPr>
      </w:pPr>
      <w:r>
        <w:t>juist negatief</w:t>
      </w:r>
    </w:p>
    <w:p w14:paraId="00000040" w14:textId="77777777" w:rsidR="00A80D8A" w:rsidRDefault="0051216C">
      <w:pPr>
        <w:numPr>
          <w:ilvl w:val="1"/>
          <w:numId w:val="2"/>
        </w:numPr>
      </w:pPr>
      <w:r>
        <w:t>juist positief</w:t>
      </w:r>
    </w:p>
    <w:p w14:paraId="00000041" w14:textId="77777777" w:rsidR="00A80D8A" w:rsidRDefault="00A80D8A">
      <w:pPr>
        <w:ind w:left="1440"/>
      </w:pPr>
    </w:p>
    <w:p w14:paraId="00000042" w14:textId="77777777" w:rsidR="00A80D8A" w:rsidRDefault="00A80D8A">
      <w:pPr>
        <w:ind w:left="1440"/>
      </w:pPr>
    </w:p>
    <w:p w14:paraId="00000043" w14:textId="77777777" w:rsidR="00A80D8A" w:rsidRDefault="00A80D8A">
      <w:pPr>
        <w:ind w:left="1440"/>
      </w:pPr>
    </w:p>
    <w:p w14:paraId="00000044" w14:textId="77777777" w:rsidR="00A80D8A" w:rsidRDefault="0051216C">
      <w:pPr>
        <w:numPr>
          <w:ilvl w:val="0"/>
          <w:numId w:val="2"/>
        </w:numPr>
      </w:pPr>
      <w:r>
        <w:t xml:space="preserve">Welke stelling over psychopathie is </w:t>
      </w:r>
      <w:r>
        <w:rPr>
          <w:u w:val="single"/>
        </w:rPr>
        <w:t>niet</w:t>
      </w:r>
      <w:r>
        <w:t xml:space="preserve"> correct?</w:t>
      </w:r>
    </w:p>
    <w:p w14:paraId="00000045" w14:textId="77777777" w:rsidR="00A80D8A" w:rsidRDefault="0051216C">
      <w:pPr>
        <w:numPr>
          <w:ilvl w:val="1"/>
          <w:numId w:val="2"/>
        </w:numPr>
      </w:pPr>
      <w:r>
        <w:t xml:space="preserve">Psychopathie stond niet in de DSM-IV, maar wel in de DSM-V </w:t>
      </w:r>
      <w:r>
        <w:rPr>
          <w:color w:val="FF0000"/>
        </w:rPr>
        <w:t xml:space="preserve">ik had dit, </w:t>
      </w:r>
      <w:r>
        <w:rPr>
          <w:color w:val="4A86E8"/>
        </w:rPr>
        <w:t xml:space="preserve">ik ook </w:t>
      </w:r>
      <w:r>
        <w:rPr>
          <w:color w:val="F1C232"/>
        </w:rPr>
        <w:t>ik ook</w:t>
      </w:r>
    </w:p>
    <w:p w14:paraId="00000046" w14:textId="77777777" w:rsidR="00A80D8A" w:rsidRDefault="0051216C">
      <w:pPr>
        <w:numPr>
          <w:ilvl w:val="1"/>
          <w:numId w:val="2"/>
        </w:numPr>
      </w:pPr>
      <w:r>
        <w:t>Er is een verband tussen psychopathie en alcohol-drugs</w:t>
      </w:r>
    </w:p>
    <w:p w14:paraId="00000047" w14:textId="77777777" w:rsidR="00A80D8A" w:rsidRDefault="0051216C">
      <w:pPr>
        <w:numPr>
          <w:ilvl w:val="1"/>
          <w:numId w:val="2"/>
        </w:numPr>
      </w:pPr>
      <w:r>
        <w:t xml:space="preserve">er is een asymmetrische relatie tussen psychopathie en antisociale persoonlijkheidsstoornis </w:t>
      </w:r>
      <w:r>
        <w:rPr>
          <w:color w:val="9900FF"/>
        </w:rPr>
        <w:t xml:space="preserve">ik had deze </w:t>
      </w:r>
      <w:r>
        <w:rPr>
          <w:color w:val="FF00FF"/>
        </w:rPr>
        <w:t>dacht ik eer</w:t>
      </w:r>
      <w:r>
        <w:rPr>
          <w:color w:val="FF00FF"/>
        </w:rPr>
        <w:t xml:space="preserve">st ook maar eigenlijk is er wel een asymmetrische: de symmetrische is “meer psychopaat = dus </w:t>
      </w:r>
      <w:r>
        <w:rPr>
          <w:color w:val="FF00FF"/>
        </w:rPr>
        <w:lastRenderedPageBreak/>
        <w:t>waarschijnlijk ook meer antisociaal” maar de asymmetrische is “meer antisociaal = niet noodzakelijk meer psychopaat” vermoed ik (heb de vraag niet beantwoord omdat</w:t>
      </w:r>
      <w:r>
        <w:rPr>
          <w:color w:val="FF00FF"/>
        </w:rPr>
        <w:t xml:space="preserve"> ik twijfelde lol)</w:t>
      </w:r>
    </w:p>
    <w:p w14:paraId="00000048" w14:textId="77777777" w:rsidR="00A80D8A" w:rsidRDefault="0051216C">
      <w:pPr>
        <w:numPr>
          <w:ilvl w:val="1"/>
          <w:numId w:val="2"/>
        </w:numPr>
      </w:pPr>
      <w:r>
        <w:t xml:space="preserve">hun amygdala is kleiner dan de gemiddelde persoon en dus onderreactief ten aanzien van angst </w:t>
      </w:r>
    </w:p>
    <w:p w14:paraId="00000049" w14:textId="77777777" w:rsidR="00A80D8A" w:rsidRDefault="00A80D8A"/>
    <w:p w14:paraId="0000004A" w14:textId="77777777" w:rsidR="00A80D8A" w:rsidRDefault="00A80D8A"/>
    <w:p w14:paraId="0000004B" w14:textId="77777777" w:rsidR="00A80D8A" w:rsidRDefault="0051216C">
      <w:pPr>
        <w:numPr>
          <w:ilvl w:val="0"/>
          <w:numId w:val="2"/>
        </w:numPr>
      </w:pPr>
      <w:r>
        <w:t xml:space="preserve">Welke stelling over neurobiologie is </w:t>
      </w:r>
      <w:r>
        <w:rPr>
          <w:u w:val="single"/>
        </w:rPr>
        <w:t>niet</w:t>
      </w:r>
      <w:r>
        <w:t xml:space="preserve"> correct?</w:t>
      </w:r>
    </w:p>
    <w:p w14:paraId="0000004C" w14:textId="77777777" w:rsidR="00A80D8A" w:rsidRDefault="0051216C">
      <w:pPr>
        <w:numPr>
          <w:ilvl w:val="1"/>
          <w:numId w:val="2"/>
        </w:numPr>
      </w:pPr>
      <w:r>
        <w:t>Bij de geboorte zijn alle hersencellen aanwezig maar het aantal verbindingen neemt na de g</w:t>
      </w:r>
      <w:r>
        <w:t>eboorte explosief toe</w:t>
      </w:r>
    </w:p>
    <w:p w14:paraId="0000004D" w14:textId="77777777" w:rsidR="00A80D8A" w:rsidRDefault="0051216C">
      <w:pPr>
        <w:numPr>
          <w:ilvl w:val="1"/>
          <w:numId w:val="2"/>
        </w:numPr>
        <w:rPr>
          <w:b/>
        </w:rPr>
      </w:pPr>
      <w:r>
        <w:rPr>
          <w:b/>
        </w:rPr>
        <w:t xml:space="preserve">Na je 25e levensjaar maken je hersenen geen verbindingen meer aan </w:t>
      </w:r>
      <w:r>
        <w:rPr>
          <w:b/>
          <w:color w:val="FF0000"/>
        </w:rPr>
        <w:t xml:space="preserve">ik ook! </w:t>
      </w:r>
      <w:r>
        <w:rPr>
          <w:color w:val="FF00FF"/>
        </w:rPr>
        <w:t xml:space="preserve">check! </w:t>
      </w:r>
      <w:r>
        <w:rPr>
          <w:color w:val="00FF00"/>
        </w:rPr>
        <w:t>same</w:t>
      </w:r>
    </w:p>
    <w:p w14:paraId="0000004E" w14:textId="77777777" w:rsidR="00A80D8A" w:rsidRDefault="0051216C">
      <w:pPr>
        <w:numPr>
          <w:ilvl w:val="1"/>
          <w:numId w:val="2"/>
        </w:numPr>
      </w:pPr>
      <w:r>
        <w:t xml:space="preserve">De prikkeloverdracht in onze hersenen gebeuren via neurotransmitters. Psychofarmaca kunnen hier op in werken. </w:t>
      </w:r>
    </w:p>
    <w:p w14:paraId="0000004F" w14:textId="77777777" w:rsidR="00A80D8A" w:rsidRDefault="0051216C">
      <w:pPr>
        <w:numPr>
          <w:ilvl w:val="1"/>
          <w:numId w:val="2"/>
        </w:numPr>
      </w:pPr>
      <w:r>
        <w:t>er is een relatie tussen laag seroton</w:t>
      </w:r>
      <w:r>
        <w:t>ine gehalte en agressief gedrag.</w:t>
      </w:r>
    </w:p>
    <w:p w14:paraId="00000050" w14:textId="77777777" w:rsidR="00A80D8A" w:rsidRDefault="00A80D8A"/>
    <w:p w14:paraId="00000051" w14:textId="77777777" w:rsidR="00A80D8A" w:rsidRDefault="0051216C">
      <w:pPr>
        <w:numPr>
          <w:ilvl w:val="0"/>
          <w:numId w:val="2"/>
        </w:numPr>
      </w:pPr>
      <w:r>
        <w:t xml:space="preserve">Welke uitspraak over verstandelijke beperking is </w:t>
      </w:r>
      <w:r>
        <w:rPr>
          <w:u w:val="single"/>
        </w:rPr>
        <w:t>niet</w:t>
      </w:r>
      <w:r>
        <w:t xml:space="preserve"> correct?</w:t>
      </w:r>
    </w:p>
    <w:p w14:paraId="00000052" w14:textId="77777777" w:rsidR="00A80D8A" w:rsidRDefault="0051216C">
      <w:pPr>
        <w:numPr>
          <w:ilvl w:val="0"/>
          <w:numId w:val="3"/>
        </w:numPr>
      </w:pPr>
      <w:r>
        <w:t xml:space="preserve">is een ontwikkelingsstoornis, en onstaat voor je 18e. </w:t>
      </w:r>
    </w:p>
    <w:p w14:paraId="00000053" w14:textId="77777777" w:rsidR="00A80D8A" w:rsidRDefault="0051216C">
      <w:pPr>
        <w:numPr>
          <w:ilvl w:val="0"/>
          <w:numId w:val="3"/>
        </w:numPr>
      </w:pPr>
      <w:r>
        <w:t>je IQ moet 2 of meer standaarddeviaties onder het gemiddelde IQ van de populatie liggen</w:t>
      </w:r>
    </w:p>
    <w:p w14:paraId="00000054" w14:textId="77777777" w:rsidR="00A80D8A" w:rsidRDefault="0051216C">
      <w:pPr>
        <w:numPr>
          <w:ilvl w:val="0"/>
          <w:numId w:val="3"/>
        </w:numPr>
      </w:pPr>
      <w:r>
        <w:t>Er is een verband tussen een lage IQ en criminaliteit: zwakbegaafden zijn oververtegenwoordigd in de forensische populatie.</w:t>
      </w:r>
    </w:p>
    <w:p w14:paraId="00000055" w14:textId="77777777" w:rsidR="00A80D8A" w:rsidRDefault="0051216C">
      <w:pPr>
        <w:numPr>
          <w:ilvl w:val="0"/>
          <w:numId w:val="3"/>
        </w:numPr>
        <w:rPr>
          <w:b/>
        </w:rPr>
      </w:pPr>
      <w:r>
        <w:rPr>
          <w:b/>
        </w:rPr>
        <w:t>De ernst van de verstandelijke beperking bes</w:t>
      </w:r>
      <w:r>
        <w:rPr>
          <w:b/>
        </w:rPr>
        <w:t xml:space="preserve">taat uit 4 niveaus en staat in de DSM geklasseerd louter op basis van IQ-scores </w:t>
      </w:r>
      <w:r>
        <w:rPr>
          <w:b/>
          <w:color w:val="FF0000"/>
        </w:rPr>
        <w:t xml:space="preserve">ik ook! </w:t>
      </w:r>
      <w:r>
        <w:rPr>
          <w:color w:val="FF00FF"/>
        </w:rPr>
        <w:t xml:space="preserve">idd </w:t>
      </w:r>
      <w:r>
        <w:rPr>
          <w:color w:val="F1C232"/>
        </w:rPr>
        <w:t>indeed</w:t>
      </w:r>
    </w:p>
    <w:p w14:paraId="00000056" w14:textId="77777777" w:rsidR="00A80D8A" w:rsidRDefault="00A80D8A"/>
    <w:p w14:paraId="00000057" w14:textId="77777777" w:rsidR="00A80D8A" w:rsidRDefault="00A80D8A"/>
    <w:p w14:paraId="00000058" w14:textId="77777777" w:rsidR="00A80D8A" w:rsidRDefault="0051216C">
      <w:r>
        <w:t xml:space="preserve">8. Wat klopt </w:t>
      </w:r>
      <w:r>
        <w:rPr>
          <w:u w:val="single"/>
        </w:rPr>
        <w:t>niet</w:t>
      </w:r>
      <w:r>
        <w:t xml:space="preserve"> ivm gedwongen opname</w:t>
      </w:r>
    </w:p>
    <w:p w14:paraId="00000059" w14:textId="77777777" w:rsidR="00A80D8A" w:rsidRDefault="0051216C">
      <w:pPr>
        <w:numPr>
          <w:ilvl w:val="0"/>
          <w:numId w:val="4"/>
        </w:numPr>
      </w:pPr>
      <w:r>
        <w:t>Kan zowel via vrederechter als jeugdrechter</w:t>
      </w:r>
    </w:p>
    <w:p w14:paraId="0000005A" w14:textId="77777777" w:rsidR="00A80D8A" w:rsidRDefault="0051216C">
      <w:pPr>
        <w:numPr>
          <w:ilvl w:val="0"/>
          <w:numId w:val="4"/>
        </w:numPr>
        <w:rPr>
          <w:b/>
        </w:rPr>
      </w:pPr>
      <w:r>
        <w:rPr>
          <w:b/>
        </w:rPr>
        <w:t xml:space="preserve">kan op verzoek van de familie verlengd worden </w:t>
      </w:r>
      <w:r>
        <w:rPr>
          <w:b/>
          <w:color w:val="FF0000"/>
        </w:rPr>
        <w:t xml:space="preserve">same! </w:t>
      </w:r>
      <w:r>
        <w:rPr>
          <w:color w:val="FF00FF"/>
        </w:rPr>
        <w:t>had ik ook</w:t>
      </w:r>
      <w:r>
        <w:rPr>
          <w:color w:val="00FF00"/>
        </w:rPr>
        <w:t xml:space="preserve"> ik ook</w:t>
      </w:r>
    </w:p>
    <w:p w14:paraId="0000005B" w14:textId="77777777" w:rsidR="00A80D8A" w:rsidRDefault="0051216C">
      <w:pPr>
        <w:numPr>
          <w:ilvl w:val="0"/>
          <w:numId w:val="4"/>
        </w:numPr>
      </w:pPr>
      <w:r>
        <w:t>Bi</w:t>
      </w:r>
      <w:r>
        <w:t>j een spoedeisende procedure beslist de procureur over de opname maar moet het nog steeds voor de rechter komen.</w:t>
      </w:r>
    </w:p>
    <w:p w14:paraId="0000005C" w14:textId="77777777" w:rsidR="00A80D8A" w:rsidRDefault="0051216C">
      <w:pPr>
        <w:numPr>
          <w:ilvl w:val="0"/>
          <w:numId w:val="4"/>
        </w:numPr>
      </w:pPr>
      <w:r>
        <w:t xml:space="preserve">er kan nazorg worden verplicht, buiten een instelling met strikte voorwaarden. </w:t>
      </w:r>
    </w:p>
    <w:p w14:paraId="0000005D" w14:textId="77777777" w:rsidR="00A80D8A" w:rsidRDefault="00A80D8A"/>
    <w:p w14:paraId="0000005E" w14:textId="77777777" w:rsidR="00A80D8A" w:rsidRDefault="0051216C">
      <w:pPr>
        <w:rPr>
          <w:u w:val="single"/>
        </w:rPr>
      </w:pPr>
      <w:r>
        <w:t xml:space="preserve">9. Welke stelling over verslaving klopt </w:t>
      </w:r>
      <w:r>
        <w:rPr>
          <w:u w:val="single"/>
        </w:rPr>
        <w:t>niet?</w:t>
      </w:r>
    </w:p>
    <w:p w14:paraId="0000005F" w14:textId="77777777" w:rsidR="00A80D8A" w:rsidRDefault="0051216C">
      <w:pPr>
        <w:numPr>
          <w:ilvl w:val="0"/>
          <w:numId w:val="1"/>
        </w:numPr>
      </w:pPr>
      <w:r>
        <w:t>Een glas wijn be</w:t>
      </w:r>
      <w:r>
        <w:t xml:space="preserve">vat meer alcoholpromille als een glas bier </w:t>
      </w:r>
      <w:r>
        <w:rPr>
          <w:color w:val="FF0000"/>
        </w:rPr>
        <w:t xml:space="preserve">ik had deze (dacht dat er in de cursus stond dat wanneer je elk glas op de juiste manier vult, elk glas 10 gram alcohol bevat) </w:t>
      </w:r>
      <w:r>
        <w:rPr>
          <w:color w:val="FF00FF"/>
        </w:rPr>
        <w:t>zo had ik ook geredeneerd, maar dacht dat die van de heroïne ook fout was dus heb deze</w:t>
      </w:r>
      <w:r>
        <w:rPr>
          <w:color w:val="FF00FF"/>
        </w:rPr>
        <w:t xml:space="preserve"> vraag maar geskipt haha</w:t>
      </w:r>
    </w:p>
    <w:p w14:paraId="00000060" w14:textId="77777777" w:rsidR="00A80D8A" w:rsidRDefault="0051216C">
      <w:pPr>
        <w:ind w:left="1440"/>
        <w:rPr>
          <w:color w:val="4A86E8"/>
        </w:rPr>
      </w:pPr>
      <w:r>
        <w:rPr>
          <w:color w:val="F1C232"/>
        </w:rPr>
        <w:t xml:space="preserve">dit was het antwoord, stond in de cursus </w:t>
      </w:r>
      <w:r>
        <w:rPr>
          <w:color w:val="4A86E8"/>
        </w:rPr>
        <w:t>ik had ook deze</w:t>
      </w:r>
    </w:p>
    <w:p w14:paraId="00000061" w14:textId="77777777" w:rsidR="00A80D8A" w:rsidRDefault="0051216C">
      <w:pPr>
        <w:rPr>
          <w:color w:val="00FF00"/>
        </w:rPr>
      </w:pPr>
      <w:r>
        <w:rPr>
          <w:b/>
        </w:rPr>
        <w:t xml:space="preserve">Lichamelijk afkicken van alcohol is medisch minder zwaar dan heroïne </w:t>
      </w:r>
      <w:r>
        <w:rPr>
          <w:b/>
          <w:color w:val="9900FF"/>
        </w:rPr>
        <w:t>ik had ook deze JA ik ook, heb ik tijdens de les opgeschreven</w:t>
      </w:r>
      <w:r>
        <w:rPr>
          <w:b/>
          <w:color w:val="FF9900"/>
        </w:rPr>
        <w:t xml:space="preserve">, stond ook letterlijk in de ppt van de vragenronde, </w:t>
      </w:r>
      <w:r>
        <w:rPr>
          <w:color w:val="00FFFF"/>
        </w:rPr>
        <w:t xml:space="preserve">op het examen stond er zwaarder en niet minder zwaar. waardoor de stelling wel juist was </w:t>
      </w:r>
      <w:r>
        <w:rPr>
          <w:color w:val="00FF00"/>
        </w:rPr>
        <w:t>had ik ook</w:t>
      </w:r>
    </w:p>
    <w:p w14:paraId="00000062" w14:textId="77777777" w:rsidR="00A80D8A" w:rsidRDefault="0051216C">
      <w:pPr>
        <w:numPr>
          <w:ilvl w:val="0"/>
          <w:numId w:val="1"/>
        </w:numPr>
      </w:pPr>
      <w:r>
        <w:t>Norm voor schadelijk gedrag is gemiddeld 1</w:t>
      </w:r>
      <w:r>
        <w:t>0 glazen per week</w:t>
      </w:r>
    </w:p>
    <w:p w14:paraId="00000063" w14:textId="77777777" w:rsidR="00A80D8A" w:rsidRDefault="0051216C">
      <w:pPr>
        <w:numPr>
          <w:ilvl w:val="0"/>
          <w:numId w:val="1"/>
        </w:numPr>
      </w:pPr>
      <w:r>
        <w:t>bij de enquêtes die worden afgenomen bij minderjarigen zien we een dalende trend in het alcohol gebruik.</w:t>
      </w:r>
    </w:p>
    <w:p w14:paraId="00000064" w14:textId="77777777" w:rsidR="00A80D8A" w:rsidRDefault="00A80D8A"/>
    <w:p w14:paraId="00000065" w14:textId="77777777" w:rsidR="00A80D8A" w:rsidRDefault="0051216C">
      <w:r>
        <w:t xml:space="preserve">10. Welke stelling over internering klopt </w:t>
      </w:r>
      <w:r>
        <w:rPr>
          <w:u w:val="single"/>
        </w:rPr>
        <w:t>niet</w:t>
      </w:r>
      <w:r>
        <w:t>?</w:t>
      </w:r>
    </w:p>
    <w:p w14:paraId="00000066" w14:textId="77777777" w:rsidR="00A80D8A" w:rsidRDefault="0051216C">
      <w:pPr>
        <w:numPr>
          <w:ilvl w:val="0"/>
          <w:numId w:val="7"/>
        </w:numPr>
      </w:pPr>
      <w:r>
        <w:lastRenderedPageBreak/>
        <w:t>geïnterneerden kunnen onder elektronisch toezicht geplaatst worden.</w:t>
      </w:r>
    </w:p>
    <w:p w14:paraId="00000067" w14:textId="77777777" w:rsidR="00A80D8A" w:rsidRDefault="0051216C">
      <w:pPr>
        <w:numPr>
          <w:ilvl w:val="0"/>
          <w:numId w:val="7"/>
        </w:numPr>
      </w:pPr>
      <w:r>
        <w:t>het is een bevei</w:t>
      </w:r>
      <w:r>
        <w:t>ligingsmaatregel van onbepaalde duur.</w:t>
      </w:r>
    </w:p>
    <w:p w14:paraId="00000068" w14:textId="77777777" w:rsidR="00A80D8A" w:rsidRDefault="0051216C">
      <w:pPr>
        <w:numPr>
          <w:ilvl w:val="0"/>
          <w:numId w:val="7"/>
        </w:numPr>
      </w:pPr>
      <w:r>
        <w:t>geïnterneerden die in vrijheid worden gesteld moeten niet meer onder IOP geplaatst worden.</w:t>
      </w:r>
    </w:p>
    <w:p w14:paraId="00000069" w14:textId="77777777" w:rsidR="00A80D8A" w:rsidRDefault="0051216C">
      <w:pPr>
        <w:numPr>
          <w:ilvl w:val="0"/>
          <w:numId w:val="7"/>
        </w:numPr>
        <w:rPr>
          <w:b/>
        </w:rPr>
      </w:pPr>
      <w:r>
        <w:rPr>
          <w:b/>
        </w:rPr>
        <w:t>indien geïnterneerden in een psychiatrische instelling geplaatst worden is IOP niet meer van toepassing.</w:t>
      </w:r>
    </w:p>
    <w:p w14:paraId="0000006A" w14:textId="77777777" w:rsidR="00A80D8A" w:rsidRDefault="00A80D8A">
      <w:pPr>
        <w:rPr>
          <w:b/>
        </w:rPr>
      </w:pPr>
    </w:p>
    <w:p w14:paraId="0000006B" w14:textId="77777777" w:rsidR="00A80D8A" w:rsidRDefault="0051216C">
      <w:r>
        <w:rPr>
          <w:b/>
        </w:rPr>
        <w:t xml:space="preserve">11. </w:t>
      </w:r>
      <w:r>
        <w:t xml:space="preserve">Bij een depressie wordt soms de transcraniele magnetische simulatie toegepast, dan wordt er... </w:t>
      </w:r>
    </w:p>
    <w:p w14:paraId="0000006C" w14:textId="77777777" w:rsidR="00A80D8A" w:rsidRDefault="0051216C">
      <w:pPr>
        <w:numPr>
          <w:ilvl w:val="0"/>
          <w:numId w:val="6"/>
        </w:numPr>
        <w:rPr>
          <w:b/>
        </w:rPr>
      </w:pPr>
      <w:r>
        <w:rPr>
          <w:b/>
        </w:rPr>
        <w:t xml:space="preserve">een spoel tegen de schedel gehouden </w:t>
      </w:r>
      <w:r>
        <w:rPr>
          <w:b/>
          <w:color w:val="FF0000"/>
        </w:rPr>
        <w:t xml:space="preserve">same </w:t>
      </w:r>
      <w:r>
        <w:rPr>
          <w:color w:val="FF00FF"/>
        </w:rPr>
        <w:t xml:space="preserve">yes ik ook </w:t>
      </w:r>
      <w:r>
        <w:rPr>
          <w:color w:val="00FF00"/>
        </w:rPr>
        <w:t>same</w:t>
      </w:r>
    </w:p>
    <w:p w14:paraId="0000006D" w14:textId="77777777" w:rsidR="00A80D8A" w:rsidRDefault="0051216C">
      <w:pPr>
        <w:numPr>
          <w:ilvl w:val="0"/>
          <w:numId w:val="6"/>
        </w:numPr>
      </w:pPr>
      <w:r>
        <w:t>blootgesteld aan lichtintensiteit</w:t>
      </w:r>
    </w:p>
    <w:p w14:paraId="0000006E" w14:textId="77777777" w:rsidR="00A80D8A" w:rsidRDefault="0051216C">
      <w:pPr>
        <w:numPr>
          <w:ilvl w:val="0"/>
          <w:numId w:val="6"/>
        </w:numPr>
      </w:pPr>
      <w:r>
        <w:t>hersenoperatie</w:t>
      </w:r>
    </w:p>
    <w:p w14:paraId="0000006F" w14:textId="77777777" w:rsidR="00A80D8A" w:rsidRDefault="0051216C">
      <w:pPr>
        <w:numPr>
          <w:ilvl w:val="0"/>
          <w:numId w:val="6"/>
        </w:numPr>
      </w:pPr>
      <w:r>
        <w:t>narcose en spierverslapping</w:t>
      </w:r>
    </w:p>
    <w:p w14:paraId="00000070" w14:textId="77777777" w:rsidR="00A80D8A" w:rsidRDefault="00A80D8A"/>
    <w:p w14:paraId="00000071" w14:textId="77777777" w:rsidR="00A80D8A" w:rsidRDefault="0051216C">
      <w:r>
        <w:t xml:space="preserve">12. welke richtlijn over </w:t>
      </w:r>
      <w:r>
        <w:t>suïcide van VLESP klopt niet?</w:t>
      </w:r>
    </w:p>
    <w:p w14:paraId="00000072" w14:textId="77777777" w:rsidR="00A80D8A" w:rsidRDefault="0051216C">
      <w:pPr>
        <w:numPr>
          <w:ilvl w:val="0"/>
          <w:numId w:val="10"/>
        </w:numPr>
      </w:pPr>
      <w:r>
        <w:t>het kan voorkomen worden</w:t>
      </w:r>
    </w:p>
    <w:p w14:paraId="00000073" w14:textId="77777777" w:rsidR="00A80D8A" w:rsidRDefault="0051216C">
      <w:pPr>
        <w:numPr>
          <w:ilvl w:val="0"/>
          <w:numId w:val="10"/>
        </w:numPr>
        <w:rPr>
          <w:b/>
        </w:rPr>
      </w:pPr>
      <w:r>
        <w:rPr>
          <w:b/>
        </w:rPr>
        <w:t xml:space="preserve">het is enkel een gevolg of symptoom van een psychiatrische ziekte </w:t>
      </w:r>
      <w:r>
        <w:rPr>
          <w:b/>
          <w:color w:val="FF0000"/>
        </w:rPr>
        <w:t xml:space="preserve">same </w:t>
      </w:r>
      <w:r>
        <w:rPr>
          <w:color w:val="FF00FF"/>
        </w:rPr>
        <w:t xml:space="preserve">had ik ook </w:t>
      </w:r>
      <w:r>
        <w:rPr>
          <w:i/>
          <w:color w:val="0000FF"/>
        </w:rPr>
        <w:t>klopt</w:t>
      </w:r>
      <w:r>
        <w:rPr>
          <w:color w:val="0000FF"/>
        </w:rPr>
        <w:t xml:space="preserve">!  </w:t>
      </w:r>
      <w:r>
        <w:rPr>
          <w:color w:val="00FF00"/>
        </w:rPr>
        <w:t>same</w:t>
      </w:r>
    </w:p>
    <w:p w14:paraId="00000074" w14:textId="77777777" w:rsidR="00A80D8A" w:rsidRDefault="0051216C">
      <w:pPr>
        <w:numPr>
          <w:ilvl w:val="0"/>
          <w:numId w:val="10"/>
        </w:numPr>
      </w:pPr>
      <w:r>
        <w:t>is een taak van elke hulpverlener</w:t>
      </w:r>
    </w:p>
    <w:p w14:paraId="00000075" w14:textId="77777777" w:rsidR="00A80D8A" w:rsidRDefault="0051216C">
      <w:pPr>
        <w:numPr>
          <w:ilvl w:val="0"/>
          <w:numId w:val="10"/>
        </w:numPr>
      </w:pPr>
      <w:r>
        <w:t>dient voorrang te krijgen</w:t>
      </w:r>
    </w:p>
    <w:sectPr w:rsidR="00A80D8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69"/>
    <w:multiLevelType w:val="multilevel"/>
    <w:tmpl w:val="5EE872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570CEE"/>
    <w:multiLevelType w:val="multilevel"/>
    <w:tmpl w:val="5AE44A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CF34A28"/>
    <w:multiLevelType w:val="multilevel"/>
    <w:tmpl w:val="2736C3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88D6AC8"/>
    <w:multiLevelType w:val="multilevel"/>
    <w:tmpl w:val="6CF8E1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2B1155"/>
    <w:multiLevelType w:val="multilevel"/>
    <w:tmpl w:val="60F86EB6"/>
    <w:lvl w:ilvl="0">
      <w:start w:val="1"/>
      <w:numFmt w:val="bullet"/>
      <w:lvlText w:val="●"/>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AA31452"/>
    <w:multiLevelType w:val="multilevel"/>
    <w:tmpl w:val="783280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B680BBD"/>
    <w:multiLevelType w:val="multilevel"/>
    <w:tmpl w:val="FA04F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241FCF"/>
    <w:multiLevelType w:val="multilevel"/>
    <w:tmpl w:val="1624CC7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58F73411"/>
    <w:multiLevelType w:val="multilevel"/>
    <w:tmpl w:val="44027D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FA75D67"/>
    <w:multiLevelType w:val="multilevel"/>
    <w:tmpl w:val="E9E49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21E5965"/>
    <w:multiLevelType w:val="multilevel"/>
    <w:tmpl w:val="78968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66E6246"/>
    <w:multiLevelType w:val="multilevel"/>
    <w:tmpl w:val="B3BEF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865631991">
    <w:abstractNumId w:val="4"/>
  </w:num>
  <w:num w:numId="2" w16cid:durableId="121390230">
    <w:abstractNumId w:val="9"/>
  </w:num>
  <w:num w:numId="3" w16cid:durableId="535972065">
    <w:abstractNumId w:val="1"/>
  </w:num>
  <w:num w:numId="4" w16cid:durableId="1529417821">
    <w:abstractNumId w:val="11"/>
  </w:num>
  <w:num w:numId="5" w16cid:durableId="2089615676">
    <w:abstractNumId w:val="5"/>
  </w:num>
  <w:num w:numId="6" w16cid:durableId="764769437">
    <w:abstractNumId w:val="0"/>
  </w:num>
  <w:num w:numId="7" w16cid:durableId="1691686609">
    <w:abstractNumId w:val="2"/>
  </w:num>
  <w:num w:numId="8" w16cid:durableId="565341236">
    <w:abstractNumId w:val="8"/>
  </w:num>
  <w:num w:numId="9" w16cid:durableId="718431845">
    <w:abstractNumId w:val="10"/>
  </w:num>
  <w:num w:numId="10" w16cid:durableId="1839150399">
    <w:abstractNumId w:val="3"/>
  </w:num>
  <w:num w:numId="11" w16cid:durableId="1303802236">
    <w:abstractNumId w:val="6"/>
  </w:num>
  <w:num w:numId="12" w16cid:durableId="243153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8A"/>
    <w:rsid w:val="0051216C"/>
    <w:rsid w:val="00A80D8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B5662-4DE7-47F6-B4D8-E5B13BD8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6027</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Katleen Adams</dc:creator>
  <cp:lastModifiedBy>Katleen</cp:lastModifiedBy>
  <cp:revision>2</cp:revision>
  <dcterms:created xsi:type="dcterms:W3CDTF">2022-07-04T20:00:00Z</dcterms:created>
  <dcterms:modified xsi:type="dcterms:W3CDTF">2022-07-04T20:00:00Z</dcterms:modified>
</cp:coreProperties>
</file>