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Deel onderzoeksvoorstel</w:t>
      </w:r>
    </w:p>
    <w:p w:rsidR="00000000" w:rsidDel="00000000" w:rsidP="00000000" w:rsidRDefault="00000000" w:rsidRPr="00000000" w14:paraId="00000002">
      <w:pPr>
        <w:rPr>
          <w:b w:val="1"/>
          <w:sz w:val="28"/>
          <w:szCs w:val="28"/>
          <w:u w:val="single"/>
        </w:rPr>
      </w:pPr>
      <w:r w:rsidDel="00000000" w:rsidR="00000000" w:rsidRPr="00000000">
        <w:rPr>
          <w:rtl w:val="0"/>
        </w:rPr>
      </w:r>
    </w:p>
    <w:p w:rsidR="00000000" w:rsidDel="00000000" w:rsidP="00000000" w:rsidRDefault="00000000" w:rsidRPr="00000000" w14:paraId="00000003">
      <w:pPr>
        <w:rPr>
          <w:b w:val="1"/>
          <w:u w:val="single"/>
        </w:rPr>
      </w:pPr>
      <w:r w:rsidDel="00000000" w:rsidR="00000000" w:rsidRPr="00000000">
        <w:rPr>
          <w:b w:val="1"/>
          <w:u w:val="single"/>
          <w:rtl w:val="0"/>
        </w:rPr>
        <w:t xml:space="preserve">open vraag</w:t>
      </w:r>
    </w:p>
    <w:p w:rsidR="00000000" w:rsidDel="00000000" w:rsidP="00000000" w:rsidRDefault="00000000" w:rsidRPr="00000000" w14:paraId="00000004">
      <w:pPr>
        <w:rPr/>
      </w:pPr>
      <w:r w:rsidDel="00000000" w:rsidR="00000000" w:rsidRPr="00000000">
        <w:rPr>
          <w:rtl w:val="0"/>
        </w:rPr>
        <w:t xml:space="preserve">Externe validiteit. definitie geven</w:t>
      </w:r>
    </w:p>
    <w:p w:rsidR="00000000" w:rsidDel="00000000" w:rsidP="00000000" w:rsidRDefault="00000000" w:rsidRPr="00000000" w14:paraId="00000005">
      <w:pPr>
        <w:rPr/>
      </w:pPr>
      <w:r w:rsidDel="00000000" w:rsidR="00000000" w:rsidRPr="00000000">
        <w:rPr>
          <w:rtl w:val="0"/>
        </w:rPr>
        <w:t xml:space="preserve">Account wijzigen</w:t>
      </w:r>
    </w:p>
    <w:p w:rsidR="00000000" w:rsidDel="00000000" w:rsidP="00000000" w:rsidRDefault="00000000" w:rsidRPr="00000000" w14:paraId="00000006">
      <w:pPr>
        <w:rPr/>
      </w:pPr>
      <w:r w:rsidDel="00000000" w:rsidR="00000000" w:rsidRPr="00000000">
        <w:rPr>
          <w:rtl w:val="0"/>
        </w:rPr>
        <w:t xml:space="preserve">OK</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Bedreigers van externe validiteit uitleggen.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Untreated control-group with pretest and posttest design: in welke mate spelen de bedreigers hier een rol + uitleggen aan de hand van een voorbeeld.</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u w:val="single"/>
          <w:rtl w:val="0"/>
        </w:rPr>
        <w:t xml:space="preserve">Meerkeuze</w:t>
      </w:r>
      <w:r w:rsidDel="00000000" w:rsidR="00000000" w:rsidRPr="00000000">
        <w:rPr>
          <w:rtl w:val="0"/>
        </w:rPr>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Onderzoeker vond bij bepaald onderzoek dat concepten samenhangen met de concepten van een andere onderzoeker over hetzelfde onderzoek</w:t>
      </w:r>
    </w:p>
    <w:p w:rsidR="00000000" w:rsidDel="00000000" w:rsidP="00000000" w:rsidRDefault="00000000" w:rsidRPr="00000000" w14:paraId="0000000E">
      <w:pPr>
        <w:numPr>
          <w:ilvl w:val="0"/>
          <w:numId w:val="4"/>
        </w:numPr>
        <w:ind w:left="1440" w:hanging="360"/>
        <w:rPr>
          <w:u w:val="none"/>
        </w:rPr>
      </w:pPr>
      <w:r w:rsidDel="00000000" w:rsidR="00000000" w:rsidRPr="00000000">
        <w:rPr>
          <w:rtl w:val="0"/>
        </w:rPr>
        <w:t xml:space="preserve">zeker divergent?</w:t>
      </w:r>
    </w:p>
    <w:p w:rsidR="00000000" w:rsidDel="00000000" w:rsidP="00000000" w:rsidRDefault="00000000" w:rsidRPr="00000000" w14:paraId="0000000F">
      <w:pPr>
        <w:numPr>
          <w:ilvl w:val="0"/>
          <w:numId w:val="4"/>
        </w:numPr>
        <w:ind w:left="1440" w:hanging="360"/>
        <w:rPr>
          <w:u w:val="none"/>
        </w:rPr>
      </w:pPr>
      <w:r w:rsidDel="00000000" w:rsidR="00000000" w:rsidRPr="00000000">
        <w:rPr>
          <w:rtl w:val="0"/>
        </w:rPr>
        <w:t xml:space="preserve">zeker niet divergent?</w:t>
      </w:r>
    </w:p>
    <w:p w:rsidR="00000000" w:rsidDel="00000000" w:rsidP="00000000" w:rsidRDefault="00000000" w:rsidRPr="00000000" w14:paraId="00000010">
      <w:pPr>
        <w:numPr>
          <w:ilvl w:val="0"/>
          <w:numId w:val="4"/>
        </w:numPr>
        <w:ind w:left="1440" w:hanging="360"/>
        <w:rPr>
          <w:u w:val="none"/>
        </w:rPr>
      </w:pPr>
      <w:r w:rsidDel="00000000" w:rsidR="00000000" w:rsidRPr="00000000">
        <w:rPr>
          <w:rtl w:val="0"/>
        </w:rPr>
        <w:t xml:space="preserve">zeker convergent? </w:t>
      </w:r>
      <w:r w:rsidDel="00000000" w:rsidR="00000000" w:rsidRPr="00000000">
        <w:rPr>
          <w:color w:val="980000"/>
          <w:rtl w:val="0"/>
        </w:rPr>
        <w:t xml:space="preserve">had deze </w:t>
      </w:r>
      <w:r w:rsidDel="00000000" w:rsidR="00000000" w:rsidRPr="00000000">
        <w:rPr>
          <w:color w:val="ff00ff"/>
          <w:rtl w:val="0"/>
        </w:rPr>
        <w:t xml:space="preserve">Yes ik ook</w:t>
      </w:r>
    </w:p>
    <w:p w:rsidR="00000000" w:rsidDel="00000000" w:rsidP="00000000" w:rsidRDefault="00000000" w:rsidRPr="00000000" w14:paraId="00000011">
      <w:pPr>
        <w:numPr>
          <w:ilvl w:val="0"/>
          <w:numId w:val="4"/>
        </w:numPr>
        <w:ind w:left="1440" w:hanging="360"/>
        <w:rPr>
          <w:u w:val="none"/>
        </w:rPr>
      </w:pPr>
      <w:r w:rsidDel="00000000" w:rsidR="00000000" w:rsidRPr="00000000">
        <w:rPr>
          <w:rtl w:val="0"/>
        </w:rPr>
        <w:t xml:space="preserve">zeker niet convergent?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Voorbeeld van een onderzoek waarbij er 2 keer werd gemeten en de cijfers kwamen niet overeen en en ander onderzoek bekwam andere resultaten: aanduiden welke schietschijf van betrouwbaarheid en validiteit hier van toepassing was</w:t>
      </w:r>
    </w:p>
    <w:p w:rsidR="00000000" w:rsidDel="00000000" w:rsidP="00000000" w:rsidRDefault="00000000" w:rsidRPr="00000000" w14:paraId="00000014">
      <w:pPr>
        <w:ind w:left="720" w:firstLine="0"/>
        <w:rPr>
          <w:color w:val="ff00ff"/>
        </w:rPr>
      </w:pPr>
      <w:r w:rsidDel="00000000" w:rsidR="00000000" w:rsidRPr="00000000">
        <w:rPr>
          <w:color w:val="cc0000"/>
          <w:rtl w:val="0"/>
        </w:rPr>
        <w:t xml:space="preserve">= schietschijf III? </w:t>
      </w:r>
      <w:r w:rsidDel="00000000" w:rsidR="00000000" w:rsidRPr="00000000">
        <w:rPr>
          <w:rtl w:val="0"/>
        </w:rPr>
      </w:r>
    </w:p>
    <w:p w:rsidR="00000000" w:rsidDel="00000000" w:rsidP="00000000" w:rsidRDefault="00000000" w:rsidRPr="00000000" w14:paraId="00000015">
      <w:pPr>
        <w:ind w:left="720" w:firstLine="0"/>
        <w:rPr>
          <w:color w:val="ff00ff"/>
        </w:rPr>
      </w:pPr>
      <w:r w:rsidDel="00000000" w:rsidR="00000000" w:rsidRPr="00000000">
        <w:rPr>
          <w:rFonts w:ascii="Arial Unicode MS" w:cs="Arial Unicode MS" w:eastAsia="Arial Unicode MS" w:hAnsi="Arial Unicode MS"/>
          <w:color w:val="4a86e8"/>
          <w:rtl w:val="0"/>
        </w:rPr>
        <w:t xml:space="preserve">Ik had niet betrouwbaar, wel valide :/ → ik had ook niet betrouwbaar en wel valide (op de foto hieronder is dat dus de tweede) </w:t>
      </w:r>
      <w:r w:rsidDel="00000000" w:rsidR="00000000" w:rsidRPr="00000000">
        <w:rPr>
          <w:rFonts w:ascii="Arial Unicode MS" w:cs="Arial Unicode MS" w:eastAsia="Arial Unicode MS" w:hAnsi="Arial Unicode MS"/>
          <w:color w:val="ff00ff"/>
          <w:rtl w:val="0"/>
        </w:rPr>
        <w:t xml:space="preserve">Het was volgens mij schietschijf 3 want de resultaten zijn niet hetzelfde in zijn eigen twee onderzoeken (geen betrouwbaarheid) en het kwam niet overeen met andere onderzoeken (geen validiteit) → ja had ik ook! </w:t>
      </w:r>
    </w:p>
    <w:p w:rsidR="00000000" w:rsidDel="00000000" w:rsidP="00000000" w:rsidRDefault="00000000" w:rsidRPr="00000000" w14:paraId="00000016">
      <w:pPr>
        <w:ind w:left="720" w:firstLine="0"/>
        <w:rPr>
          <w:b w:val="1"/>
          <w:sz w:val="28"/>
          <w:szCs w:val="28"/>
        </w:rPr>
      </w:pPr>
      <w:r w:rsidDel="00000000" w:rsidR="00000000" w:rsidRPr="00000000">
        <w:rPr>
          <w:b w:val="1"/>
          <w:sz w:val="28"/>
          <w:szCs w:val="28"/>
        </w:rPr>
        <w:drawing>
          <wp:inline distB="114300" distT="114300" distL="114300" distR="114300">
            <wp:extent cx="3248025" cy="14097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248025" cy="1409700"/>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numPr>
          <w:ilvl w:val="0"/>
          <w:numId w:val="2"/>
        </w:numPr>
        <w:ind w:left="720" w:hanging="360"/>
      </w:pPr>
      <w:r w:rsidDel="00000000" w:rsidR="00000000" w:rsidRPr="00000000">
        <w:rPr>
          <w:rtl w:val="0"/>
        </w:rPr>
        <w:t xml:space="preserve">Vraag over wat split-half juist is </w:t>
      </w:r>
    </w:p>
    <w:p w:rsidR="00000000" w:rsidDel="00000000" w:rsidP="00000000" w:rsidRDefault="00000000" w:rsidRPr="00000000" w14:paraId="00000018">
      <w:pPr>
        <w:numPr>
          <w:ilvl w:val="0"/>
          <w:numId w:val="2"/>
        </w:numPr>
        <w:ind w:left="720" w:hanging="360"/>
      </w:pPr>
      <w:r w:rsidDel="00000000" w:rsidR="00000000" w:rsidRPr="00000000">
        <w:rPr>
          <w:rtl w:val="0"/>
        </w:rPr>
        <w:t xml:space="preserve">welke validiteit behoort niet tot validiteit van de operationalisering</w:t>
      </w:r>
    </w:p>
    <w:p w:rsidR="00000000" w:rsidDel="00000000" w:rsidP="00000000" w:rsidRDefault="00000000" w:rsidRPr="00000000" w14:paraId="00000019">
      <w:pPr>
        <w:numPr>
          <w:ilvl w:val="0"/>
          <w:numId w:val="5"/>
        </w:numPr>
        <w:ind w:left="1440" w:hanging="360"/>
      </w:pPr>
      <w:r w:rsidDel="00000000" w:rsidR="00000000" w:rsidRPr="00000000">
        <w:rPr>
          <w:rtl w:val="0"/>
        </w:rPr>
        <w:t xml:space="preserve">convergente validiteit</w:t>
      </w:r>
    </w:p>
    <w:p w:rsidR="00000000" w:rsidDel="00000000" w:rsidP="00000000" w:rsidRDefault="00000000" w:rsidRPr="00000000" w14:paraId="0000001A">
      <w:pPr>
        <w:numPr>
          <w:ilvl w:val="0"/>
          <w:numId w:val="5"/>
        </w:numPr>
        <w:ind w:left="1440" w:hanging="360"/>
      </w:pPr>
      <w:r w:rsidDel="00000000" w:rsidR="00000000" w:rsidRPr="00000000">
        <w:rPr>
          <w:rtl w:val="0"/>
        </w:rPr>
        <w:t xml:space="preserve">face validity</w:t>
      </w:r>
    </w:p>
    <w:p w:rsidR="00000000" w:rsidDel="00000000" w:rsidP="00000000" w:rsidRDefault="00000000" w:rsidRPr="00000000" w14:paraId="0000001B">
      <w:pPr>
        <w:numPr>
          <w:ilvl w:val="0"/>
          <w:numId w:val="5"/>
        </w:numPr>
        <w:ind w:left="1440" w:hanging="360"/>
      </w:pPr>
      <w:r w:rsidDel="00000000" w:rsidR="00000000" w:rsidRPr="00000000">
        <w:rPr>
          <w:rtl w:val="0"/>
        </w:rPr>
        <w:t xml:space="preserve">aselecte validity </w:t>
      </w:r>
      <w:r w:rsidDel="00000000" w:rsidR="00000000" w:rsidRPr="00000000">
        <w:rPr>
          <w:color w:val="980000"/>
          <w:rtl w:val="0"/>
        </w:rPr>
        <w:t xml:space="preserve">deze? </w:t>
      </w:r>
      <w:r w:rsidDel="00000000" w:rsidR="00000000" w:rsidRPr="00000000">
        <w:rPr>
          <w:color w:val="ff00ff"/>
          <w:rtl w:val="0"/>
        </w:rPr>
        <w:t xml:space="preserve">Heb ik ook!</w:t>
      </w:r>
    </w:p>
    <w:p w:rsidR="00000000" w:rsidDel="00000000" w:rsidP="00000000" w:rsidRDefault="00000000" w:rsidRPr="00000000" w14:paraId="0000001C">
      <w:pPr>
        <w:numPr>
          <w:ilvl w:val="0"/>
          <w:numId w:val="5"/>
        </w:numPr>
        <w:spacing w:after="200" w:lineRule="auto"/>
        <w:ind w:left="1440" w:hanging="360"/>
      </w:pPr>
      <w:r w:rsidDel="00000000" w:rsidR="00000000" w:rsidRPr="00000000">
        <w:rPr>
          <w:rtl w:val="0"/>
        </w:rPr>
        <w:t xml:space="preserve">ze behoren allemaal tot validiteit van de operationalisering µ</w:t>
      </w:r>
    </w:p>
    <w:p w:rsidR="00000000" w:rsidDel="00000000" w:rsidP="00000000" w:rsidRDefault="00000000" w:rsidRPr="00000000" w14:paraId="0000001D">
      <w:pPr>
        <w:spacing w:after="0" w:lineRule="auto"/>
        <w:ind w:left="0" w:firstLine="0"/>
        <w:rPr>
          <w:sz w:val="23"/>
          <w:szCs w:val="23"/>
        </w:rPr>
      </w:pPr>
      <w:r w:rsidDel="00000000" w:rsidR="00000000" w:rsidRPr="00000000">
        <w:rPr>
          <w:sz w:val="23"/>
          <w:szCs w:val="23"/>
          <w:rtl w:val="0"/>
        </w:rPr>
        <w:t xml:space="preserve">Aan de hand van een voorbeeld dat gegeven werd, aangeven of het gaat om divergente of convergente validiteit. </w:t>
      </w:r>
    </w:p>
    <w:p w:rsidR="00000000" w:rsidDel="00000000" w:rsidP="00000000" w:rsidRDefault="00000000" w:rsidRPr="00000000" w14:paraId="0000001E">
      <w:pPr>
        <w:spacing w:after="200" w:lineRule="auto"/>
        <w:ind w:left="0" w:firstLine="0"/>
        <w:rPr>
          <w:sz w:val="23"/>
          <w:szCs w:val="23"/>
        </w:rPr>
      </w:pPr>
      <w:r w:rsidDel="00000000" w:rsidR="00000000" w:rsidRPr="00000000">
        <w:rPr>
          <w:rFonts w:ascii="Arial Unicode MS" w:cs="Arial Unicode MS" w:eastAsia="Arial Unicode MS" w:hAnsi="Arial Unicode MS"/>
          <w:sz w:val="23"/>
          <w:szCs w:val="23"/>
          <w:rtl w:val="0"/>
        </w:rPr>
        <w:t xml:space="preserve">→ Iets van een nieuwe test die gemaakt is geweest door een onderzoeker en hij ging deze vergelijken met een onderzoek van een andere onderzoeker waarmee het volgens de theorie mee moet samenhangen </w:t>
      </w:r>
    </w:p>
    <w:p w:rsidR="00000000" w:rsidDel="00000000" w:rsidP="00000000" w:rsidRDefault="00000000" w:rsidRPr="00000000" w14:paraId="0000001F">
      <w:pPr>
        <w:spacing w:after="0" w:lineRule="auto"/>
        <w:ind w:left="0" w:firstLine="0"/>
        <w:rPr>
          <w:sz w:val="23"/>
          <w:szCs w:val="23"/>
        </w:rPr>
      </w:pPr>
      <w:r w:rsidDel="00000000" w:rsidR="00000000" w:rsidRPr="00000000">
        <w:br w:type="page"/>
      </w:r>
      <w:r w:rsidDel="00000000" w:rsidR="00000000" w:rsidRPr="00000000">
        <w:rPr>
          <w:rtl w:val="0"/>
        </w:rPr>
      </w:r>
    </w:p>
    <w:p w:rsidR="00000000" w:rsidDel="00000000" w:rsidP="00000000" w:rsidRDefault="00000000" w:rsidRPr="00000000" w14:paraId="00000020">
      <w:pPr>
        <w:spacing w:after="0" w:lineRule="auto"/>
        <w:ind w:left="0" w:firstLine="0"/>
        <w:rPr>
          <w:sz w:val="23"/>
          <w:szCs w:val="23"/>
        </w:rPr>
      </w:pPr>
      <w:r w:rsidDel="00000000" w:rsidR="00000000" w:rsidRPr="00000000">
        <w:rPr>
          <w:sz w:val="23"/>
          <w:szCs w:val="23"/>
          <w:rtl w:val="0"/>
        </w:rPr>
        <w:t xml:space="preserve">Welke uitspraak/uitspraken is/zijn juist? </w:t>
      </w:r>
    </w:p>
    <w:p w:rsidR="00000000" w:rsidDel="00000000" w:rsidP="00000000" w:rsidRDefault="00000000" w:rsidRPr="00000000" w14:paraId="00000021">
      <w:pPr>
        <w:spacing w:after="200" w:lineRule="auto"/>
        <w:ind w:left="0" w:firstLine="0"/>
        <w:rPr>
          <w:color w:val="ff00ff"/>
          <w:sz w:val="23"/>
          <w:szCs w:val="23"/>
        </w:rPr>
      </w:pPr>
      <w:r w:rsidDel="00000000" w:rsidR="00000000" w:rsidRPr="00000000">
        <w:rPr>
          <w:sz w:val="23"/>
          <w:szCs w:val="23"/>
          <w:rtl w:val="0"/>
        </w:rPr>
        <w:t xml:space="preserve">- Onderzoeksvragen vloeien voort uit de academische nieuwsgierigheid en onopgeloste problemen uit de wetenschappelijke discipline. Dit is een kenmerk van fundamenteel onderzoek </w:t>
      </w:r>
      <w:r w:rsidDel="00000000" w:rsidR="00000000" w:rsidRPr="00000000">
        <w:rPr>
          <w:color w:val="ff00ff"/>
          <w:sz w:val="23"/>
          <w:szCs w:val="23"/>
          <w:rtl w:val="0"/>
        </w:rPr>
        <w:t xml:space="preserve">juist? </w:t>
      </w:r>
    </w:p>
    <w:p w:rsidR="00000000" w:rsidDel="00000000" w:rsidP="00000000" w:rsidRDefault="00000000" w:rsidRPr="00000000" w14:paraId="00000022">
      <w:pPr>
        <w:spacing w:after="200" w:lineRule="auto"/>
        <w:ind w:left="0" w:firstLine="0"/>
        <w:rPr>
          <w:color w:val="ff00ff"/>
          <w:sz w:val="23"/>
          <w:szCs w:val="23"/>
        </w:rPr>
      </w:pPr>
      <w:r w:rsidDel="00000000" w:rsidR="00000000" w:rsidRPr="00000000">
        <w:rPr>
          <w:sz w:val="23"/>
          <w:szCs w:val="23"/>
          <w:rtl w:val="0"/>
        </w:rPr>
        <w:t xml:space="preserve">- Het streven naar het verkrijgen van theoretische kennis om zo verschijnselen in de wereld te veranderen of te beïnvloeden. Dit is typisch voor fundamenteel onderzoek </w:t>
      </w:r>
      <w:r w:rsidDel="00000000" w:rsidR="00000000" w:rsidRPr="00000000">
        <w:rPr>
          <w:color w:val="ff00ff"/>
          <w:sz w:val="23"/>
          <w:szCs w:val="23"/>
          <w:rtl w:val="0"/>
        </w:rPr>
        <w:t xml:space="preserve">Fout? </w:t>
      </w:r>
    </w:p>
    <w:p w:rsidR="00000000" w:rsidDel="00000000" w:rsidP="00000000" w:rsidRDefault="00000000" w:rsidRPr="00000000" w14:paraId="00000023">
      <w:pPr>
        <w:spacing w:after="0" w:lineRule="auto"/>
        <w:ind w:left="0" w:firstLine="0"/>
        <w:rPr>
          <w:sz w:val="23"/>
          <w:szCs w:val="23"/>
        </w:rPr>
      </w:pPr>
      <w:r w:rsidDel="00000000" w:rsidR="00000000" w:rsidRPr="00000000">
        <w:rPr>
          <w:sz w:val="23"/>
          <w:szCs w:val="23"/>
          <w:rtl w:val="0"/>
        </w:rPr>
        <w:t xml:space="preserve">Welke is geen analyse voor de meting van validiteit:</w:t>
      </w:r>
    </w:p>
    <w:p w:rsidR="00000000" w:rsidDel="00000000" w:rsidP="00000000" w:rsidRDefault="00000000" w:rsidRPr="00000000" w14:paraId="00000024">
      <w:pPr>
        <w:spacing w:after="200" w:lineRule="auto"/>
        <w:ind w:left="0" w:firstLine="0"/>
        <w:rPr>
          <w:sz w:val="23"/>
          <w:szCs w:val="23"/>
        </w:rPr>
      </w:pPr>
      <w:r w:rsidDel="00000000" w:rsidR="00000000" w:rsidRPr="00000000">
        <w:rPr>
          <w:sz w:val="23"/>
          <w:szCs w:val="23"/>
          <w:rtl w:val="0"/>
        </w:rPr>
        <w:t xml:space="preserve">- Face validity </w:t>
      </w:r>
    </w:p>
    <w:p w:rsidR="00000000" w:rsidDel="00000000" w:rsidP="00000000" w:rsidRDefault="00000000" w:rsidRPr="00000000" w14:paraId="00000025">
      <w:pPr>
        <w:spacing w:after="200" w:lineRule="auto"/>
        <w:ind w:left="0" w:firstLine="0"/>
        <w:rPr>
          <w:color w:val="ff00ff"/>
          <w:sz w:val="23"/>
          <w:szCs w:val="23"/>
        </w:rPr>
      </w:pPr>
      <w:r w:rsidDel="00000000" w:rsidR="00000000" w:rsidRPr="00000000">
        <w:rPr>
          <w:sz w:val="23"/>
          <w:szCs w:val="23"/>
          <w:rtl w:val="0"/>
        </w:rPr>
        <w:t xml:space="preserve">- Aselecte validiteit (ik denk deze??) </w:t>
      </w:r>
      <w:r w:rsidDel="00000000" w:rsidR="00000000" w:rsidRPr="00000000">
        <w:rPr>
          <w:color w:val="ff00ff"/>
          <w:sz w:val="23"/>
          <w:szCs w:val="23"/>
          <w:rtl w:val="0"/>
        </w:rPr>
        <w:t xml:space="preserve">Ik denk het ook </w:t>
      </w:r>
    </w:p>
    <w:p w:rsidR="00000000" w:rsidDel="00000000" w:rsidP="00000000" w:rsidRDefault="00000000" w:rsidRPr="00000000" w14:paraId="00000026">
      <w:pPr>
        <w:spacing w:after="200" w:lineRule="auto"/>
        <w:ind w:left="0" w:firstLine="0"/>
        <w:rPr>
          <w:sz w:val="23"/>
          <w:szCs w:val="23"/>
        </w:rPr>
      </w:pPr>
      <w:r w:rsidDel="00000000" w:rsidR="00000000" w:rsidRPr="00000000">
        <w:rPr>
          <w:sz w:val="23"/>
          <w:szCs w:val="23"/>
          <w:rtl w:val="0"/>
        </w:rPr>
        <w:t xml:space="preserve">- Concurrente validiteit </w:t>
      </w:r>
    </w:p>
    <w:p w:rsidR="00000000" w:rsidDel="00000000" w:rsidP="00000000" w:rsidRDefault="00000000" w:rsidRPr="00000000" w14:paraId="00000027">
      <w:pPr>
        <w:spacing w:after="200" w:lineRule="auto"/>
        <w:ind w:left="0" w:firstLine="0"/>
        <w:rPr>
          <w:sz w:val="23"/>
          <w:szCs w:val="23"/>
        </w:rPr>
      </w:pPr>
      <w:r w:rsidDel="00000000" w:rsidR="00000000" w:rsidRPr="00000000">
        <w:rPr>
          <w:sz w:val="23"/>
          <w:szCs w:val="23"/>
          <w:rtl w:val="0"/>
        </w:rPr>
        <w:t xml:space="preserve">- Alle bovenstaande zijn analyses voor de meting van de validiteit</w:t>
      </w:r>
    </w:p>
    <w:p w:rsidR="00000000" w:rsidDel="00000000" w:rsidP="00000000" w:rsidRDefault="00000000" w:rsidRPr="00000000" w14:paraId="00000028">
      <w:pPr>
        <w:spacing w:after="0" w:lineRule="auto"/>
        <w:ind w:left="0" w:firstLine="0"/>
        <w:rPr>
          <w:sz w:val="23"/>
          <w:szCs w:val="23"/>
        </w:rPr>
      </w:pPr>
      <w:r w:rsidDel="00000000" w:rsidR="00000000" w:rsidRPr="00000000">
        <w:rPr>
          <w:sz w:val="23"/>
          <w:szCs w:val="23"/>
          <w:rtl w:val="0"/>
        </w:rPr>
        <w:t xml:space="preserve">Welke uitspraak is juist/fout???</w:t>
      </w:r>
    </w:p>
    <w:p w:rsidR="00000000" w:rsidDel="00000000" w:rsidP="00000000" w:rsidRDefault="00000000" w:rsidRPr="00000000" w14:paraId="00000029">
      <w:pPr>
        <w:spacing w:after="0" w:lineRule="auto"/>
        <w:ind w:left="0" w:firstLine="0"/>
        <w:rPr>
          <w:sz w:val="23"/>
          <w:szCs w:val="23"/>
        </w:rPr>
      </w:pPr>
      <w:r w:rsidDel="00000000" w:rsidR="00000000" w:rsidRPr="00000000">
        <w:rPr>
          <w:sz w:val="23"/>
          <w:szCs w:val="23"/>
          <w:rtl w:val="0"/>
        </w:rPr>
        <w:t xml:space="preserve">- Onderzoeker doet een test over.... hierna doet hij een tweede test om te kijken of de scores nog altijd hetzelfde zijn. Dit is ook het geval. Hierdoor weet hij zeker dat zijn test betrouwbaar is. </w:t>
      </w:r>
    </w:p>
    <w:p w:rsidR="00000000" w:rsidDel="00000000" w:rsidP="00000000" w:rsidRDefault="00000000" w:rsidRPr="00000000" w14:paraId="0000002A">
      <w:pPr>
        <w:spacing w:after="200" w:lineRule="auto"/>
        <w:ind w:left="0" w:firstLine="0"/>
        <w:rPr>
          <w:sz w:val="23"/>
          <w:szCs w:val="23"/>
        </w:rPr>
      </w:pPr>
      <w:r w:rsidDel="00000000" w:rsidR="00000000" w:rsidRPr="00000000">
        <w:rPr>
          <w:sz w:val="23"/>
          <w:szCs w:val="23"/>
          <w:rtl w:val="0"/>
        </w:rPr>
        <w:t xml:space="preserve">- ...</w:t>
      </w:r>
    </w:p>
    <w:p w:rsidR="00000000" w:rsidDel="00000000" w:rsidP="00000000" w:rsidRDefault="00000000" w:rsidRPr="00000000" w14:paraId="0000002B">
      <w:pPr>
        <w:spacing w:after="200" w:lineRule="auto"/>
        <w:rPr>
          <w:sz w:val="23"/>
          <w:szCs w:val="23"/>
        </w:rPr>
      </w:pPr>
      <w:r w:rsidDel="00000000" w:rsidR="00000000" w:rsidRPr="00000000">
        <w:rPr>
          <w:sz w:val="23"/>
          <w:szCs w:val="23"/>
          <w:rtl w:val="0"/>
        </w:rPr>
        <w:t xml:space="preserve">Voorbeeld over onderzoek dat wordt gedaan in een school A en in een school B. Hij weet alleen niet of en zo ja, in hoeverre de leerlingen van de twee scholen gelijkend zijn.</w:t>
      </w:r>
    </w:p>
    <w:p w:rsidR="00000000" w:rsidDel="00000000" w:rsidP="00000000" w:rsidRDefault="00000000" w:rsidRPr="00000000" w14:paraId="0000002C">
      <w:pPr>
        <w:spacing w:after="0" w:lineRule="auto"/>
        <w:ind w:left="0" w:firstLine="0"/>
        <w:rPr>
          <w:sz w:val="23"/>
          <w:szCs w:val="23"/>
        </w:rPr>
      </w:pPr>
      <w:r w:rsidDel="00000000" w:rsidR="00000000" w:rsidRPr="00000000">
        <w:rPr>
          <w:sz w:val="23"/>
          <w:szCs w:val="23"/>
          <w:rtl w:val="0"/>
        </w:rPr>
        <w:t xml:space="preserve">Is dit een voorbeeld van: </w:t>
      </w:r>
    </w:p>
    <w:p w:rsidR="00000000" w:rsidDel="00000000" w:rsidP="00000000" w:rsidRDefault="00000000" w:rsidRPr="00000000" w14:paraId="0000002D">
      <w:pPr>
        <w:spacing w:after="200" w:lineRule="auto"/>
        <w:ind w:left="0" w:firstLine="0"/>
        <w:rPr>
          <w:color w:val="ff9900"/>
          <w:sz w:val="23"/>
          <w:szCs w:val="23"/>
        </w:rPr>
      </w:pPr>
      <w:r w:rsidDel="00000000" w:rsidR="00000000" w:rsidRPr="00000000">
        <w:rPr>
          <w:sz w:val="23"/>
          <w:szCs w:val="23"/>
          <w:rtl w:val="0"/>
        </w:rPr>
        <w:t xml:space="preserve">- Observationeel onderzoek </w:t>
      </w:r>
      <w:r w:rsidDel="00000000" w:rsidR="00000000" w:rsidRPr="00000000">
        <w:rPr>
          <w:color w:val="0000ff"/>
          <w:sz w:val="23"/>
          <w:szCs w:val="23"/>
          <w:rtl w:val="0"/>
        </w:rPr>
        <w:t xml:space="preserve">ik had observationeel omdat er stond ‘hij </w:t>
      </w:r>
      <w:r w:rsidDel="00000000" w:rsidR="00000000" w:rsidRPr="00000000">
        <w:rPr>
          <w:color w:val="0000ff"/>
          <w:sz w:val="23"/>
          <w:szCs w:val="23"/>
          <w:u w:val="single"/>
          <w:rtl w:val="0"/>
        </w:rPr>
        <w:t xml:space="preserve">stelde vast</w:t>
      </w:r>
      <w:r w:rsidDel="00000000" w:rsidR="00000000" w:rsidRPr="00000000">
        <w:rPr>
          <w:color w:val="0000ff"/>
          <w:sz w:val="23"/>
          <w:szCs w:val="23"/>
          <w:rtl w:val="0"/>
        </w:rPr>
        <w:t xml:space="preserve"> dat de interventie plaatsvond in die groep, maar niet in die andere groep’ -&gt;</w:t>
      </w:r>
      <w:r w:rsidDel="00000000" w:rsidR="00000000" w:rsidRPr="00000000">
        <w:rPr>
          <w:color w:val="c9daf8"/>
          <w:sz w:val="23"/>
          <w:szCs w:val="23"/>
          <w:rtl w:val="0"/>
        </w:rPr>
        <w:t xml:space="preserve"> Ik heb ook observationeel </w:t>
      </w:r>
      <w:r w:rsidDel="00000000" w:rsidR="00000000" w:rsidRPr="00000000">
        <w:rPr>
          <w:color w:val="00ff00"/>
          <w:sz w:val="23"/>
          <w:szCs w:val="23"/>
          <w:rtl w:val="0"/>
        </w:rPr>
        <w:t xml:space="preserve">Bij observationeel onderzoek is er toch geen controlegroep? hier heb je maar 1 groep dus denk ook dat het quasi is als hij spreekt over 2 groepen</w:t>
      </w:r>
      <w:r w:rsidDel="00000000" w:rsidR="00000000" w:rsidRPr="00000000">
        <w:rPr>
          <w:color w:val="ff0000"/>
          <w:sz w:val="23"/>
          <w:szCs w:val="23"/>
          <w:rtl w:val="0"/>
        </w:rPr>
        <w:t xml:space="preserve"> deze was echt een rotte vraag want door die stelde vast begon ik te twijfelen, </w:t>
      </w:r>
      <w:r w:rsidDel="00000000" w:rsidR="00000000" w:rsidRPr="00000000">
        <w:rPr>
          <w:sz w:val="23"/>
          <w:szCs w:val="23"/>
          <w:rtl w:val="0"/>
        </w:rPr>
        <w:t xml:space="preserve">Bij observationeel onderzoek kunnen er wel 2 groepen zijn. De onderzoeker gaat dan gewoon niet zelf die manipulatie toedienen. </w:t>
      </w:r>
      <w:r w:rsidDel="00000000" w:rsidR="00000000" w:rsidRPr="00000000">
        <w:rPr>
          <w:rtl w:val="0"/>
        </w:rPr>
      </w:r>
    </w:p>
    <w:p w:rsidR="00000000" w:rsidDel="00000000" w:rsidP="00000000" w:rsidRDefault="00000000" w:rsidRPr="00000000" w14:paraId="0000002E">
      <w:pPr>
        <w:spacing w:after="200" w:lineRule="auto"/>
        <w:ind w:left="0" w:firstLine="0"/>
        <w:rPr>
          <w:sz w:val="23"/>
          <w:szCs w:val="23"/>
        </w:rPr>
      </w:pPr>
      <w:r w:rsidDel="00000000" w:rsidR="00000000" w:rsidRPr="00000000">
        <w:rPr>
          <w:sz w:val="23"/>
          <w:szCs w:val="23"/>
          <w:rtl w:val="0"/>
        </w:rPr>
        <w:t xml:space="preserve">- Quasi-observationeel </w:t>
      </w:r>
    </w:p>
    <w:p w:rsidR="00000000" w:rsidDel="00000000" w:rsidP="00000000" w:rsidRDefault="00000000" w:rsidRPr="00000000" w14:paraId="0000002F">
      <w:pPr>
        <w:spacing w:after="200" w:lineRule="auto"/>
        <w:ind w:left="0" w:firstLine="0"/>
        <w:rPr>
          <w:sz w:val="23"/>
          <w:szCs w:val="23"/>
        </w:rPr>
      </w:pPr>
      <w:r w:rsidDel="00000000" w:rsidR="00000000" w:rsidRPr="00000000">
        <w:rPr>
          <w:sz w:val="23"/>
          <w:szCs w:val="23"/>
          <w:rtl w:val="0"/>
        </w:rPr>
        <w:t xml:space="preserve">- Experimenteel </w:t>
      </w:r>
    </w:p>
    <w:p w:rsidR="00000000" w:rsidDel="00000000" w:rsidP="00000000" w:rsidRDefault="00000000" w:rsidRPr="00000000" w14:paraId="00000030">
      <w:pPr>
        <w:spacing w:after="200" w:lineRule="auto"/>
        <w:ind w:left="0" w:firstLine="0"/>
        <w:rPr>
          <w:color w:val="ff00ff"/>
          <w:sz w:val="23"/>
          <w:szCs w:val="23"/>
        </w:rPr>
      </w:pPr>
      <w:r w:rsidDel="00000000" w:rsidR="00000000" w:rsidRPr="00000000">
        <w:rPr>
          <w:sz w:val="23"/>
          <w:szCs w:val="23"/>
          <w:highlight w:val="yellow"/>
          <w:rtl w:val="0"/>
        </w:rPr>
        <w:t xml:space="preserve">- Quasi-experimenteel </w:t>
      </w:r>
      <w:r w:rsidDel="00000000" w:rsidR="00000000" w:rsidRPr="00000000">
        <w:rPr>
          <w:sz w:val="23"/>
          <w:szCs w:val="23"/>
          <w:rtl w:val="0"/>
        </w:rPr>
        <w:t xml:space="preserve">(ik denk deze aangezien er gewerkt wordt met bestaande groepen, onderzoeker heeft controle over de toediening van de interventie maar niet over samenstelling van interventie) </w:t>
      </w:r>
      <w:r w:rsidDel="00000000" w:rsidR="00000000" w:rsidRPr="00000000">
        <w:rPr>
          <w:color w:val="cc0000"/>
          <w:sz w:val="23"/>
          <w:szCs w:val="23"/>
          <w:rtl w:val="0"/>
        </w:rPr>
        <w:t xml:space="preserve">ik had dit ook </w:t>
      </w:r>
      <w:r w:rsidDel="00000000" w:rsidR="00000000" w:rsidRPr="00000000">
        <w:rPr>
          <w:color w:val="ff00ff"/>
          <w:sz w:val="23"/>
          <w:szCs w:val="23"/>
          <w:rtl w:val="0"/>
        </w:rPr>
        <w:t xml:space="preserve">same!! </w:t>
      </w:r>
      <w:r w:rsidDel="00000000" w:rsidR="00000000" w:rsidRPr="00000000">
        <w:rPr>
          <w:color w:val="9900ff"/>
          <w:sz w:val="23"/>
          <w:szCs w:val="23"/>
          <w:rtl w:val="0"/>
        </w:rPr>
        <w:t xml:space="preserve">maar het ding is dat hij geen controle had over de toediening van de interventie? hij stelde vast dat deze in de ene school wel werd toegediend en in de andere niet?? </w:t>
      </w:r>
      <w:r w:rsidDel="00000000" w:rsidR="00000000" w:rsidRPr="00000000">
        <w:rPr>
          <w:color w:val="ff00ff"/>
          <w:sz w:val="23"/>
          <w:szCs w:val="23"/>
          <w:rtl w:val="0"/>
        </w:rPr>
        <w:t xml:space="preserve">Betekent ook dat er 2 groepen waren </w:t>
      </w:r>
    </w:p>
    <w:p w:rsidR="00000000" w:rsidDel="00000000" w:rsidP="00000000" w:rsidRDefault="00000000" w:rsidRPr="00000000" w14:paraId="00000031">
      <w:pPr>
        <w:ind w:left="0" w:firstLine="0"/>
        <w:rPr/>
      </w:pPr>
      <w:r w:rsidDel="00000000" w:rsidR="00000000" w:rsidRPr="00000000">
        <w:rPr>
          <w:rtl w:val="0"/>
        </w:rPr>
      </w:r>
    </w:p>
    <w:p w:rsidR="00000000" w:rsidDel="00000000" w:rsidP="00000000" w:rsidRDefault="00000000" w:rsidRPr="00000000" w14:paraId="00000032">
      <w:pPr>
        <w:rPr>
          <w:b w:val="1"/>
          <w:sz w:val="28"/>
          <w:szCs w:val="28"/>
        </w:rPr>
      </w:pPr>
      <w:r w:rsidDel="00000000" w:rsidR="00000000" w:rsidRPr="00000000">
        <w:rPr>
          <w:rtl w:val="0"/>
        </w:rPr>
      </w:r>
    </w:p>
    <w:p w:rsidR="00000000" w:rsidDel="00000000" w:rsidP="00000000" w:rsidRDefault="00000000" w:rsidRPr="00000000" w14:paraId="00000033">
      <w:pPr>
        <w:rPr>
          <w:b w:val="1"/>
          <w:sz w:val="28"/>
          <w:szCs w:val="28"/>
        </w:rPr>
      </w:pPr>
      <w:r w:rsidDel="00000000" w:rsidR="00000000" w:rsidRPr="00000000">
        <w:rPr>
          <w:rtl w:val="0"/>
        </w:rPr>
      </w:r>
    </w:p>
    <w:p w:rsidR="00000000" w:rsidDel="00000000" w:rsidP="00000000" w:rsidRDefault="00000000" w:rsidRPr="00000000" w14:paraId="00000034">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5">
      <w:pPr>
        <w:rPr>
          <w:b w:val="1"/>
          <w:sz w:val="28"/>
          <w:szCs w:val="28"/>
        </w:rPr>
      </w:pPr>
      <w:r w:rsidDel="00000000" w:rsidR="00000000" w:rsidRPr="00000000">
        <w:rPr>
          <w:b w:val="1"/>
          <w:sz w:val="28"/>
          <w:szCs w:val="28"/>
          <w:rtl w:val="0"/>
        </w:rPr>
        <w:t xml:space="preserve">Deel bronnen</w:t>
      </w:r>
    </w:p>
    <w:p w:rsidR="00000000" w:rsidDel="00000000" w:rsidP="00000000" w:rsidRDefault="00000000" w:rsidRPr="00000000" w14:paraId="00000036">
      <w:pPr>
        <w:rPr/>
      </w:pPr>
      <w:r w:rsidDel="00000000" w:rsidR="00000000" w:rsidRPr="00000000">
        <w:rPr>
          <w:rtl w:val="0"/>
        </w:rPr>
        <w:t xml:space="preserve">referentielijst maken van acht bronnen: beleidsnota, vraag en antwoord parlement, tijdschrift, boek zonder auteur, krantenartikel, wet, Engelstalige film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u w:val="single"/>
        </w:rPr>
      </w:pPr>
      <w:r w:rsidDel="00000000" w:rsidR="00000000" w:rsidRPr="00000000">
        <w:rPr>
          <w:b w:val="1"/>
          <w:u w:val="single"/>
          <w:rtl w:val="0"/>
        </w:rPr>
        <w:t xml:space="preserve">vijf Juist of Fout</w:t>
      </w:r>
    </w:p>
    <w:p w:rsidR="00000000" w:rsidDel="00000000" w:rsidP="00000000" w:rsidRDefault="00000000" w:rsidRPr="00000000" w14:paraId="00000039">
      <w:pPr>
        <w:rPr>
          <w:color w:val="980000"/>
        </w:rPr>
      </w:pPr>
      <w:r w:rsidDel="00000000" w:rsidR="00000000" w:rsidRPr="00000000">
        <w:rPr>
          <w:rtl w:val="0"/>
        </w:rPr>
        <w:t xml:space="preserve">ik wil onderzoek doen naar blablabla en heb arresten van RVS nodig, dit vormt echter een probleem want ik kan deze nergens vinden doordat België hier geen systematisch blabla van heeft </w:t>
      </w:r>
      <w:r w:rsidDel="00000000" w:rsidR="00000000" w:rsidRPr="00000000">
        <w:rPr>
          <w:color w:val="980000"/>
          <w:rtl w:val="0"/>
        </w:rPr>
        <w:t xml:space="preserve">FOUT, RvS heeft eigen publicatie website </w:t>
      </w:r>
    </w:p>
    <w:p w:rsidR="00000000" w:rsidDel="00000000" w:rsidP="00000000" w:rsidRDefault="00000000" w:rsidRPr="00000000" w14:paraId="0000003A">
      <w:pPr>
        <w:ind w:left="0" w:firstLine="0"/>
        <w:rPr>
          <w:color w:val="980000"/>
        </w:rPr>
      </w:pPr>
      <w:r w:rsidDel="00000000" w:rsidR="00000000" w:rsidRPr="00000000">
        <w:rPr>
          <w:rtl w:val="0"/>
        </w:rPr>
      </w:r>
    </w:p>
    <w:p w:rsidR="00000000" w:rsidDel="00000000" w:rsidP="00000000" w:rsidRDefault="00000000" w:rsidRPr="00000000" w14:paraId="0000003B">
      <w:pPr>
        <w:ind w:left="0" w:firstLine="0"/>
        <w:rPr/>
      </w:pPr>
      <w:r w:rsidDel="00000000" w:rsidR="00000000" w:rsidRPr="00000000">
        <w:rPr>
          <w:rtl w:val="0"/>
        </w:rPr>
        <w:t xml:space="preserve">Als ik weet dat de gezochte bron peer-reviewed is, is deze betrouwbaar…</w:t>
      </w:r>
    </w:p>
    <w:p w:rsidR="00000000" w:rsidDel="00000000" w:rsidP="00000000" w:rsidRDefault="00000000" w:rsidRPr="00000000" w14:paraId="0000003C">
      <w:pPr>
        <w:ind w:left="0" w:firstLine="0"/>
        <w:rPr>
          <w:color w:val="980000"/>
        </w:rPr>
      </w:pPr>
      <w:r w:rsidDel="00000000" w:rsidR="00000000" w:rsidRPr="00000000">
        <w:rPr>
          <w:color w:val="980000"/>
          <w:rtl w:val="0"/>
        </w:rPr>
        <w:t xml:space="preserve">FOUT, peer-reviewed is geen voldoende factor? slechts één van de indicators voor betrouwbaarheid </w:t>
      </w:r>
    </w:p>
    <w:p w:rsidR="00000000" w:rsidDel="00000000" w:rsidP="00000000" w:rsidRDefault="00000000" w:rsidRPr="00000000" w14:paraId="0000003D">
      <w:pPr>
        <w:ind w:left="0" w:firstLine="0"/>
        <w:rPr>
          <w:color w:val="980000"/>
        </w:rPr>
      </w:pPr>
      <w:r w:rsidDel="00000000" w:rsidR="00000000" w:rsidRPr="00000000">
        <w:rPr>
          <w:color w:val="980000"/>
          <w:rtl w:val="0"/>
        </w:rPr>
        <w:t xml:space="preserve">in de vraag stond ‘kritische beoordeling NA publicatie’ terwijl een peer review altijd VOOR de publicatie is -&gt; dus fout! </w:t>
      </w:r>
    </w:p>
    <w:p w:rsidR="00000000" w:rsidDel="00000000" w:rsidP="00000000" w:rsidRDefault="00000000" w:rsidRPr="00000000" w14:paraId="0000003E">
      <w:pPr>
        <w:ind w:left="0" w:firstLine="0"/>
        <w:rPr>
          <w:color w:val="980000"/>
        </w:rPr>
      </w:pPr>
      <w:r w:rsidDel="00000000" w:rsidR="00000000" w:rsidRPr="00000000">
        <w:rPr>
          <w:rtl w:val="0"/>
        </w:rPr>
      </w:r>
    </w:p>
    <w:p w:rsidR="00000000" w:rsidDel="00000000" w:rsidP="00000000" w:rsidRDefault="00000000" w:rsidRPr="00000000" w14:paraId="0000003F">
      <w:pPr>
        <w:ind w:left="0" w:firstLine="0"/>
        <w:rPr/>
      </w:pPr>
      <w:r w:rsidDel="00000000" w:rsidR="00000000" w:rsidRPr="00000000">
        <w:rPr>
          <w:rtl w:val="0"/>
        </w:rPr>
        <w:t xml:space="preserve">Als ik over daderschap van jongeren wil onderzoek doen, kan ik hiervoor kijken op de officiële criminaliteitsmetingen en bij de self-reports</w:t>
      </w:r>
    </w:p>
    <w:p w:rsidR="00000000" w:rsidDel="00000000" w:rsidP="00000000" w:rsidRDefault="00000000" w:rsidRPr="00000000" w14:paraId="00000040">
      <w:pPr>
        <w:ind w:left="0" w:firstLine="0"/>
        <w:rPr/>
      </w:pPr>
      <w:r w:rsidDel="00000000" w:rsidR="00000000" w:rsidRPr="00000000">
        <w:rPr>
          <w:rtl w:val="0"/>
        </w:rPr>
      </w:r>
    </w:p>
    <w:p w:rsidR="00000000" w:rsidDel="00000000" w:rsidP="00000000" w:rsidRDefault="00000000" w:rsidRPr="00000000" w14:paraId="00000041">
      <w:pPr>
        <w:ind w:left="0" w:firstLine="0"/>
        <w:rPr>
          <w:b w:val="1"/>
          <w:u w:val="single"/>
        </w:rPr>
      </w:pPr>
      <w:r w:rsidDel="00000000" w:rsidR="00000000" w:rsidRPr="00000000">
        <w:rPr>
          <w:b w:val="1"/>
          <w:u w:val="single"/>
          <w:rtl w:val="0"/>
        </w:rPr>
        <w:t xml:space="preserve">M</w:t>
      </w:r>
      <w:r w:rsidDel="00000000" w:rsidR="00000000" w:rsidRPr="00000000">
        <w:rPr>
          <w:b w:val="1"/>
          <w:u w:val="single"/>
          <w:rtl w:val="0"/>
        </w:rPr>
        <w:t xml:space="preserve">eerkeuzen</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Wat behoort niet tot grijze literatuur;</w:t>
      </w:r>
    </w:p>
    <w:p w:rsidR="00000000" w:rsidDel="00000000" w:rsidP="00000000" w:rsidRDefault="00000000" w:rsidRPr="00000000" w14:paraId="00000044">
      <w:pPr>
        <w:numPr>
          <w:ilvl w:val="0"/>
          <w:numId w:val="3"/>
        </w:numPr>
        <w:ind w:left="720" w:hanging="360"/>
      </w:pPr>
      <w:r w:rsidDel="00000000" w:rsidR="00000000" w:rsidRPr="00000000">
        <w:rPr>
          <w:rtl w:val="0"/>
        </w:rPr>
        <w:t xml:space="preserve">Pamflet</w:t>
      </w:r>
    </w:p>
    <w:p w:rsidR="00000000" w:rsidDel="00000000" w:rsidP="00000000" w:rsidRDefault="00000000" w:rsidRPr="00000000" w14:paraId="00000045">
      <w:pPr>
        <w:numPr>
          <w:ilvl w:val="0"/>
          <w:numId w:val="3"/>
        </w:numPr>
        <w:ind w:left="720" w:hanging="360"/>
      </w:pPr>
      <w:r w:rsidDel="00000000" w:rsidR="00000000" w:rsidRPr="00000000">
        <w:rPr>
          <w:rtl w:val="0"/>
        </w:rPr>
        <w:t xml:space="preserve">Tijdschriftartikel </w:t>
      </w:r>
    </w:p>
    <w:p w:rsidR="00000000" w:rsidDel="00000000" w:rsidP="00000000" w:rsidRDefault="00000000" w:rsidRPr="00000000" w14:paraId="00000046">
      <w:pPr>
        <w:numPr>
          <w:ilvl w:val="0"/>
          <w:numId w:val="3"/>
        </w:numPr>
        <w:ind w:left="720" w:hanging="360"/>
      </w:pPr>
      <w:r w:rsidDel="00000000" w:rsidR="00000000" w:rsidRPr="00000000">
        <w:rPr>
          <w:rtl w:val="0"/>
        </w:rPr>
        <w:t xml:space="preserve">Masterproef</w:t>
      </w:r>
    </w:p>
    <w:p w:rsidR="00000000" w:rsidDel="00000000" w:rsidP="00000000" w:rsidRDefault="00000000" w:rsidRPr="00000000" w14:paraId="00000047">
      <w:pPr>
        <w:numPr>
          <w:ilvl w:val="0"/>
          <w:numId w:val="3"/>
        </w:numPr>
        <w:spacing w:after="200" w:lineRule="auto"/>
        <w:ind w:left="720" w:hanging="360"/>
      </w:pPr>
      <w:r w:rsidDel="00000000" w:rsidR="00000000" w:rsidRPr="00000000">
        <w:rPr>
          <w:rtl w:val="0"/>
        </w:rPr>
        <w:t xml:space="preserve">Krantenartikel </w:t>
      </w:r>
      <w:r w:rsidDel="00000000" w:rsidR="00000000" w:rsidRPr="00000000">
        <w:rPr>
          <w:color w:val="980000"/>
          <w:rtl w:val="0"/>
        </w:rPr>
        <w:t xml:space="preserve">deze i think </w:t>
      </w:r>
      <w:r w:rsidDel="00000000" w:rsidR="00000000" w:rsidRPr="00000000">
        <w:rPr>
          <w:color w:val="ff00ff"/>
          <w:rtl w:val="0"/>
        </w:rPr>
        <w:t xml:space="preserve">yes</w:t>
      </w:r>
      <w:r w:rsidDel="00000000" w:rsidR="00000000" w:rsidRPr="00000000">
        <w:rPr>
          <w:rtl w:val="0"/>
        </w:rPr>
      </w:r>
    </w:p>
    <w:p w:rsidR="00000000" w:rsidDel="00000000" w:rsidP="00000000" w:rsidRDefault="00000000" w:rsidRPr="00000000" w14:paraId="00000048">
      <w:pPr>
        <w:spacing w:after="0" w:lineRule="auto"/>
        <w:ind w:left="0" w:firstLine="0"/>
        <w:rPr>
          <w:sz w:val="23"/>
          <w:szCs w:val="23"/>
        </w:rPr>
      </w:pPr>
      <w:r w:rsidDel="00000000" w:rsidR="00000000" w:rsidRPr="00000000">
        <w:rPr>
          <w:sz w:val="23"/>
          <w:szCs w:val="23"/>
          <w:rtl w:val="0"/>
        </w:rPr>
        <w:t xml:space="preserve">Juist of fout oefening en aangeven waarom het fout is:</w:t>
      </w:r>
    </w:p>
    <w:p w:rsidR="00000000" w:rsidDel="00000000" w:rsidP="00000000" w:rsidRDefault="00000000" w:rsidRPr="00000000" w14:paraId="00000049">
      <w:pPr>
        <w:spacing w:after="200" w:lineRule="auto"/>
        <w:ind w:left="0" w:firstLine="0"/>
        <w:rPr>
          <w:sz w:val="23"/>
          <w:szCs w:val="23"/>
        </w:rPr>
      </w:pPr>
      <w:r w:rsidDel="00000000" w:rsidR="00000000" w:rsidRPr="00000000">
        <w:rPr>
          <w:sz w:val="23"/>
          <w:szCs w:val="23"/>
          <w:rtl w:val="0"/>
        </w:rPr>
        <w:t xml:space="preserve">- Peer review en kritische onafhankelijke onderzoekers die na publicatie de bron kritisch bekijken </w:t>
      </w:r>
    </w:p>
    <w:p w:rsidR="00000000" w:rsidDel="00000000" w:rsidP="00000000" w:rsidRDefault="00000000" w:rsidRPr="00000000" w14:paraId="0000004A">
      <w:pPr>
        <w:spacing w:after="200" w:lineRule="auto"/>
        <w:ind w:left="0" w:firstLine="0"/>
        <w:rPr>
          <w:color w:val="ff00ff"/>
          <w:sz w:val="23"/>
          <w:szCs w:val="23"/>
        </w:rPr>
      </w:pPr>
      <w:r w:rsidDel="00000000" w:rsidR="00000000" w:rsidRPr="00000000">
        <w:rPr>
          <w:sz w:val="23"/>
          <w:szCs w:val="23"/>
          <w:rtl w:val="0"/>
        </w:rPr>
        <w:t xml:space="preserve">- Spaanse bron werd vertaald in het Nederlands. Nu hoeft er niet meer verwezen te worden naar de originele bron. </w:t>
      </w:r>
      <w:r w:rsidDel="00000000" w:rsidR="00000000" w:rsidRPr="00000000">
        <w:rPr>
          <w:color w:val="ff00ff"/>
          <w:sz w:val="23"/>
          <w:szCs w:val="23"/>
          <w:rtl w:val="0"/>
        </w:rPr>
        <w:t xml:space="preserve">Fout? </w:t>
      </w:r>
    </w:p>
    <w:p w:rsidR="00000000" w:rsidDel="00000000" w:rsidP="00000000" w:rsidRDefault="00000000" w:rsidRPr="00000000" w14:paraId="0000004B">
      <w:pPr>
        <w:spacing w:after="0" w:lineRule="auto"/>
        <w:ind w:left="0" w:firstLine="0"/>
        <w:rPr>
          <w:sz w:val="23"/>
          <w:szCs w:val="23"/>
        </w:rPr>
      </w:pPr>
      <w:r w:rsidDel="00000000" w:rsidR="00000000" w:rsidRPr="00000000">
        <w:rPr>
          <w:sz w:val="23"/>
          <w:szCs w:val="23"/>
          <w:rtl w:val="0"/>
        </w:rPr>
        <w:t xml:space="preserve">Welke uitspraak/uitspraken is/zijn juist? </w:t>
      </w:r>
    </w:p>
    <w:p w:rsidR="00000000" w:rsidDel="00000000" w:rsidP="00000000" w:rsidRDefault="00000000" w:rsidRPr="00000000" w14:paraId="0000004C">
      <w:pPr>
        <w:spacing w:after="0" w:lineRule="auto"/>
        <w:ind w:left="0" w:firstLine="0"/>
        <w:rPr>
          <w:color w:val="ff00ff"/>
          <w:sz w:val="23"/>
          <w:szCs w:val="23"/>
        </w:rPr>
      </w:pPr>
      <w:r w:rsidDel="00000000" w:rsidR="00000000" w:rsidRPr="00000000">
        <w:rPr>
          <w:sz w:val="23"/>
          <w:szCs w:val="23"/>
          <w:rtl w:val="0"/>
        </w:rPr>
        <w:t xml:space="preserve">- Laatste recent onderzoek van Veiligheidsmonitor gebeurde niet meer telefonisch maar via vragenlijst </w:t>
      </w:r>
      <w:r w:rsidDel="00000000" w:rsidR="00000000" w:rsidRPr="00000000">
        <w:rPr>
          <w:color w:val="ff00ff"/>
          <w:sz w:val="23"/>
          <w:szCs w:val="23"/>
          <w:rtl w:val="0"/>
        </w:rPr>
        <w:t xml:space="preserve">Juist </w:t>
      </w:r>
    </w:p>
    <w:p w:rsidR="00000000" w:rsidDel="00000000" w:rsidP="00000000" w:rsidRDefault="00000000" w:rsidRPr="00000000" w14:paraId="0000004D">
      <w:pPr>
        <w:spacing w:after="200" w:lineRule="auto"/>
        <w:ind w:left="0" w:firstLine="0"/>
        <w:rPr/>
      </w:pPr>
      <w:r w:rsidDel="00000000" w:rsidR="00000000" w:rsidRPr="00000000">
        <w:rPr>
          <w:sz w:val="23"/>
          <w:szCs w:val="23"/>
          <w:rtl w:val="0"/>
        </w:rPr>
        <w:t xml:space="preserve">- .....</w:t>
      </w:r>
      <w:r w:rsidDel="00000000" w:rsidR="00000000" w:rsidRPr="00000000">
        <w:rPr>
          <w:rtl w:val="0"/>
        </w:rPr>
      </w:r>
    </w:p>
    <w:p w:rsidR="00000000" w:rsidDel="00000000" w:rsidP="00000000" w:rsidRDefault="00000000" w:rsidRPr="00000000" w14:paraId="0000004E">
      <w:pPr>
        <w:rPr>
          <w:color w:val="980000"/>
        </w:rPr>
      </w:pPr>
      <w:r w:rsidDel="00000000" w:rsidR="00000000" w:rsidRPr="00000000">
        <w:rPr>
          <w:rtl w:val="0"/>
        </w:rPr>
      </w:r>
    </w:p>
    <w:sectPr>
      <w:headerReference r:id="rId7"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