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sz w:val="28"/>
          <w:szCs w:val="28"/>
          <w:rtl w:val="0"/>
        </w:rPr>
        <w:t xml:space="preserve">Psychologie en criminologische psychologie</w:t>
      </w:r>
    </w:p>
    <w:p w:rsidR="00000000" w:rsidDel="00000000" w:rsidP="00000000" w:rsidRDefault="00000000" w:rsidRPr="00000000" w14:paraId="00000002">
      <w:pPr>
        <w:ind w:left="0" w:firstLine="0"/>
        <w:rPr/>
      </w:pPr>
      <w:r w:rsidDel="00000000" w:rsidR="00000000" w:rsidRPr="00000000">
        <w:rPr>
          <w:rtl w:val="0"/>
        </w:rPr>
      </w:r>
    </w:p>
    <w:p w:rsidR="00000000" w:rsidDel="00000000" w:rsidP="00000000" w:rsidRDefault="00000000" w:rsidRPr="00000000" w14:paraId="00000003">
      <w:pPr>
        <w:ind w:left="0" w:firstLine="0"/>
        <w:rPr>
          <w:b w:val="1"/>
          <w:bCs w:val="1"/>
        </w:rPr>
      </w:pPr>
      <w:r w:rsidDel="00000000" w:rsidR="00000000" w:rsidRPr="00000000">
        <w:rPr>
          <w:b w:val="1"/>
          <w:bCs w:val="1"/>
          <w:rtl w:val="0"/>
        </w:rPr>
        <w:t xml:space="preserve">Criminologische psychologie</w:t>
      </w:r>
    </w:p>
    <w:p w:rsidR="00000000" w:rsidDel="00000000" w:rsidP="00000000" w:rsidRDefault="00000000" w:rsidRPr="00000000" w14:paraId="00000004">
      <w:pPr>
        <w:ind w:left="0" w:firstLine="0"/>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t xml:space="preserve">Open vraag: leg agressie uit en de motivatie daarvoor + verklarende en correlerende factoren</w:t>
      </w:r>
    </w:p>
    <w:p w:rsidR="00000000" w:rsidDel="00000000" w:rsidP="00000000" w:rsidRDefault="00000000" w:rsidRPr="00000000" w14:paraId="00000006">
      <w:pPr>
        <w:ind w:left="0" w:firstLine="0"/>
        <w:rPr/>
      </w:pPr>
      <w:r w:rsidDel="00000000" w:rsidR="00000000" w:rsidRPr="00000000">
        <w:rPr>
          <w:rFonts w:ascii="Arial Unicode MS" w:cs="Arial Unicode MS" w:eastAsia="Arial Unicode MS" w:hAnsi="Arial Unicode MS"/>
          <w:rtl w:val="0"/>
        </w:rPr>
        <w:t xml:space="preserve">→ ik heb de definitie van agressie uitgelegd en dan (direct/ indirecht, persoons-of eigendomsgericht en dan proactieve agressie en reactieve agressie), daarna gewoon die puntjes van de slides opgesoms voor zowel RA als PA.</w:t>
      </w:r>
    </w:p>
    <w:p w:rsidR="00000000" w:rsidDel="00000000" w:rsidP="00000000" w:rsidRDefault="00000000" w:rsidRPr="00000000" w14:paraId="00000007">
      <w:pPr>
        <w:ind w:left="0" w:firstLine="0"/>
        <w:rPr>
          <w:color w:val="ff0000"/>
        </w:rPr>
      </w:pPr>
      <w:r w:rsidDel="00000000" w:rsidR="00000000" w:rsidRPr="00000000">
        <w:rPr>
          <w:color w:val="0000ff"/>
          <w:rtl w:val="0"/>
        </w:rPr>
        <w:t xml:space="preserve">Vgm was het niet nodig om definitie uit te leggen, je moest enkel reactief en proactief bespreken in zin van motivatie en dan de 6 correlaties/verklarende factoren van agressie. dus direct indirect was niet nodig denk ik. </w:t>
      </w:r>
      <w:r w:rsidDel="00000000" w:rsidR="00000000" w:rsidRPr="00000000">
        <w:rPr>
          <w:rFonts w:ascii="Arial Unicode MS" w:cs="Arial Unicode MS" w:eastAsia="Arial Unicode MS" w:hAnsi="Arial Unicode MS"/>
          <w:color w:val="ff0000"/>
          <w:rtl w:val="0"/>
        </w:rPr>
        <w:t xml:space="preserve">→ ja volgens mij ook, het ging over de categorisering obv motieven, wat dus idd enkel proactief en reactief inhoudt (direct/indirect en interpersoonlijk/eigendomsgericht zijn andere manieren van agressief gedrag te categoriseren) </w:t>
      </w:r>
    </w:p>
    <w:p w:rsidR="00000000" w:rsidDel="00000000" w:rsidP="00000000" w:rsidRDefault="00000000" w:rsidRPr="00000000" w14:paraId="00000008">
      <w:pPr>
        <w:ind w:left="0" w:firstLine="0"/>
        <w:rPr>
          <w:color w:val="ff00ff"/>
        </w:rPr>
      </w:pPr>
      <w:r w:rsidDel="00000000" w:rsidR="00000000" w:rsidRPr="00000000">
        <w:rPr>
          <w:color w:val="ff00ff"/>
          <w:rtl w:val="0"/>
        </w:rPr>
        <w:t xml:space="preserve">ik denk dat je niet zozeer de term moest uitleggen maar wel de motivatie en dan de puntjes van die verklarende factoren etc, ik heb wel het onderscheid nog gemaakt tussen indirect-direct en interpers en eigendomsgericht geweld</w:t>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Meerkeuzevragen:</w:t>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t xml:space="preserve">Welke sibbling-relatie komt het vaakst voor</w:t>
      </w:r>
    </w:p>
    <w:p w:rsidR="00000000" w:rsidDel="00000000" w:rsidP="00000000" w:rsidRDefault="00000000" w:rsidRPr="00000000" w14:paraId="0000000D">
      <w:pPr>
        <w:numPr>
          <w:ilvl w:val="0"/>
          <w:numId w:val="13"/>
        </w:numPr>
        <w:ind w:left="720" w:hanging="360"/>
        <w:rPr>
          <w:u w:val="none"/>
        </w:rPr>
      </w:pPr>
      <w:r w:rsidDel="00000000" w:rsidR="00000000" w:rsidRPr="00000000">
        <w:rPr>
          <w:rFonts w:ascii="Arial Unicode MS" w:cs="Arial Unicode MS" w:eastAsia="Arial Unicode MS" w:hAnsi="Arial Unicode MS"/>
          <w:rtl w:val="0"/>
        </w:rPr>
        <w:t xml:space="preserve">Affect-intens → </w:t>
      </w:r>
      <w:r w:rsidDel="00000000" w:rsidR="00000000" w:rsidRPr="00000000">
        <w:rPr>
          <w:color w:val="ff0000"/>
          <w:rtl w:val="0"/>
        </w:rPr>
        <w:t xml:space="preserve">ik had deze</w:t>
      </w:r>
      <w:r w:rsidDel="00000000" w:rsidR="00000000" w:rsidRPr="00000000">
        <w:rPr>
          <w:rtl w:val="0"/>
        </w:rPr>
        <w:t xml:space="preserve">, </w:t>
      </w:r>
      <w:r w:rsidDel="00000000" w:rsidR="00000000" w:rsidRPr="00000000">
        <w:rPr>
          <w:color w:val="00ff00"/>
          <w:rtl w:val="0"/>
        </w:rPr>
        <w:t xml:space="preserve">juist, </w:t>
      </w:r>
      <w:r w:rsidDel="00000000" w:rsidR="00000000" w:rsidRPr="00000000">
        <w:rPr>
          <w:color w:val="ff00ff"/>
          <w:rtl w:val="0"/>
        </w:rPr>
        <w:t xml:space="preserve">dit is idd de juiste</w:t>
      </w:r>
      <w:r w:rsidDel="00000000" w:rsidR="00000000" w:rsidRPr="00000000">
        <w:rPr>
          <w:rtl w:val="0"/>
        </w:rPr>
      </w:r>
    </w:p>
    <w:p w:rsidR="00000000" w:rsidDel="00000000" w:rsidP="00000000" w:rsidRDefault="00000000" w:rsidRPr="00000000" w14:paraId="0000000E">
      <w:pPr>
        <w:numPr>
          <w:ilvl w:val="0"/>
          <w:numId w:val="13"/>
        </w:numPr>
        <w:ind w:left="720" w:hanging="360"/>
        <w:rPr>
          <w:u w:val="none"/>
        </w:rPr>
      </w:pPr>
      <w:r w:rsidDel="00000000" w:rsidR="00000000" w:rsidRPr="00000000">
        <w:rPr>
          <w:rtl w:val="0"/>
        </w:rPr>
        <w:t xml:space="preserve">Harmonieus</w:t>
      </w:r>
    </w:p>
    <w:p w:rsidR="00000000" w:rsidDel="00000000" w:rsidP="00000000" w:rsidRDefault="00000000" w:rsidRPr="00000000" w14:paraId="0000000F">
      <w:pPr>
        <w:numPr>
          <w:ilvl w:val="0"/>
          <w:numId w:val="13"/>
        </w:numPr>
        <w:ind w:left="720" w:hanging="360"/>
        <w:rPr>
          <w:u w:val="none"/>
        </w:rPr>
      </w:pPr>
      <w:r w:rsidDel="00000000" w:rsidR="00000000" w:rsidRPr="00000000">
        <w:rPr>
          <w:rtl w:val="0"/>
        </w:rPr>
        <w:t xml:space="preserve">Conflicterend</w:t>
      </w:r>
    </w:p>
    <w:p w:rsidR="00000000" w:rsidDel="00000000" w:rsidP="00000000" w:rsidRDefault="00000000" w:rsidRPr="00000000" w14:paraId="00000010">
      <w:pPr>
        <w:numPr>
          <w:ilvl w:val="0"/>
          <w:numId w:val="13"/>
        </w:numPr>
        <w:ind w:left="720" w:hanging="360"/>
        <w:rPr>
          <w:u w:val="none"/>
        </w:rPr>
      </w:pPr>
      <w:r w:rsidDel="00000000" w:rsidR="00000000" w:rsidRPr="00000000">
        <w:rPr>
          <w:rtl w:val="0"/>
        </w:rPr>
        <w:t xml:space="preserve">Afwijzend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Welk is correct</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SCAN obv gestandaardiseerde criteria </w:t>
      </w:r>
      <w:r w:rsidDel="00000000" w:rsidR="00000000" w:rsidRPr="00000000">
        <w:rPr>
          <w:color w:val="ff00ff"/>
          <w:rtl w:val="0"/>
        </w:rPr>
        <w:t xml:space="preserve">ik denk dat er eerder stond dat SCAN hoger dan kansniveau scoorde? dit had ik aangeduid omdat ik dacht dat bij CBCA er geen consistentie was in de criteria;</w:t>
      </w:r>
      <w:r w:rsidDel="00000000" w:rsidR="00000000" w:rsidRPr="00000000">
        <w:rPr>
          <w:color w:val="0000ff"/>
          <w:rtl w:val="0"/>
        </w:rPr>
        <w:t xml:space="preserve"> in het boek staat er in het tabel van de CBCA criteria dat wanneer er meer criteria aanwezig zijn dat een verklaring dan geloofwaardiger is.</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Gedetaileerde voorbeeldverklaring zorgt dat mensen meer controleerbare details gaan geven </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CBCA zegt iets over geloofwaardigheid van een verklaring - </w:t>
      </w:r>
      <w:r w:rsidDel="00000000" w:rsidR="00000000" w:rsidRPr="00000000">
        <w:rPr>
          <w:color w:val="ff0000"/>
          <w:rtl w:val="0"/>
        </w:rPr>
        <w:t xml:space="preserve">ik had deze</w:t>
      </w:r>
      <w:r w:rsidDel="00000000" w:rsidR="00000000" w:rsidRPr="00000000">
        <w:rPr>
          <w:rtl w:val="0"/>
        </w:rPr>
        <w:t xml:space="preserve">, i</w:t>
      </w:r>
      <w:r w:rsidDel="00000000" w:rsidR="00000000" w:rsidRPr="00000000">
        <w:rPr>
          <w:color w:val="00ff00"/>
          <w:rtl w:val="0"/>
        </w:rPr>
        <w:t xml:space="preserve">k ook, </w:t>
      </w:r>
      <w:r w:rsidDel="00000000" w:rsidR="00000000" w:rsidRPr="00000000">
        <w:rPr>
          <w:color w:val="c27ba0"/>
          <w:rtl w:val="0"/>
        </w:rPr>
        <w:t xml:space="preserve">ik ook, </w:t>
      </w:r>
      <w:r w:rsidDel="00000000" w:rsidR="00000000" w:rsidRPr="00000000">
        <w:rPr>
          <w:color w:val="ff9900"/>
          <w:rtl w:val="0"/>
        </w:rPr>
        <w:t xml:space="preserve">ik ook (als er een meer criteria wordt voldaan, is een verklaring meer waarachtig volgens de CBCA)</w:t>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RM wordt wereldwijd het meeste toegepast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Welke disciplines op groepsniveau en kijken naar (vermeende) daders</w:t>
      </w:r>
    </w:p>
    <w:p w:rsidR="00000000" w:rsidDel="00000000" w:rsidP="00000000" w:rsidRDefault="00000000" w:rsidRPr="00000000" w14:paraId="00000019">
      <w:pPr>
        <w:numPr>
          <w:ilvl w:val="0"/>
          <w:numId w:val="16"/>
        </w:numPr>
        <w:ind w:left="720" w:hanging="360"/>
        <w:rPr>
          <w:u w:val="none"/>
        </w:rPr>
      </w:pPr>
      <w:r w:rsidDel="00000000" w:rsidR="00000000" w:rsidRPr="00000000">
        <w:rPr>
          <w:rtl w:val="0"/>
        </w:rPr>
        <w:t xml:space="preserve">enkel criminologische psychologie </w:t>
      </w:r>
    </w:p>
    <w:p w:rsidR="00000000" w:rsidDel="00000000" w:rsidP="00000000" w:rsidRDefault="00000000" w:rsidRPr="00000000" w14:paraId="0000001A">
      <w:pPr>
        <w:numPr>
          <w:ilvl w:val="0"/>
          <w:numId w:val="16"/>
        </w:numPr>
        <w:ind w:left="720" w:hanging="360"/>
        <w:rPr>
          <w:u w:val="none"/>
        </w:rPr>
      </w:pPr>
      <w:r w:rsidDel="00000000" w:rsidR="00000000" w:rsidRPr="00000000">
        <w:rPr>
          <w:rtl w:val="0"/>
        </w:rPr>
        <w:t xml:space="preserve">criminologische psychologie, forensische psychologie en rechtspsychologie </w:t>
      </w:r>
    </w:p>
    <w:p w:rsidR="00000000" w:rsidDel="00000000" w:rsidP="00000000" w:rsidRDefault="00000000" w:rsidRPr="00000000" w14:paraId="0000001B">
      <w:pPr>
        <w:numPr>
          <w:ilvl w:val="0"/>
          <w:numId w:val="16"/>
        </w:numPr>
        <w:ind w:left="720" w:hanging="360"/>
        <w:rPr>
          <w:u w:val="none"/>
        </w:rPr>
      </w:pPr>
      <w:r w:rsidDel="00000000" w:rsidR="00000000" w:rsidRPr="00000000">
        <w:rPr>
          <w:rtl w:val="0"/>
        </w:rPr>
        <w:t xml:space="preserve">criminologische psychologie, rechtspsychologie en investigative psychology</w:t>
      </w:r>
    </w:p>
    <w:p w:rsidR="00000000" w:rsidDel="00000000" w:rsidP="00000000" w:rsidRDefault="00000000" w:rsidRPr="00000000" w14:paraId="0000001C">
      <w:pPr>
        <w:numPr>
          <w:ilvl w:val="0"/>
          <w:numId w:val="16"/>
        </w:numPr>
        <w:ind w:left="720" w:hanging="360"/>
        <w:rPr>
          <w:u w:val="none"/>
        </w:rPr>
      </w:pPr>
      <w:r w:rsidDel="00000000" w:rsidR="00000000" w:rsidRPr="00000000">
        <w:rPr>
          <w:rtl w:val="0"/>
        </w:rPr>
        <w:t xml:space="preserve">Criminologische psychologie en rechtspsychologie,</w:t>
      </w:r>
      <w:r w:rsidDel="00000000" w:rsidR="00000000" w:rsidRPr="00000000">
        <w:rPr>
          <w:color w:val="00ff00"/>
          <w:rtl w:val="0"/>
        </w:rPr>
        <w:t xml:space="preserve"> ik ook, </w:t>
      </w:r>
      <w:r w:rsidDel="00000000" w:rsidR="00000000" w:rsidRPr="00000000">
        <w:rPr>
          <w:color w:val="ff00ff"/>
          <w:rtl w:val="0"/>
        </w:rPr>
        <w:t xml:space="preserve">ik ook </w:t>
      </w:r>
      <w:r w:rsidDel="00000000" w:rsidR="00000000" w:rsidRPr="00000000">
        <w:rPr>
          <w:color w:val="4a86e8"/>
          <w:rtl w:val="0"/>
        </w:rPr>
        <w:t xml:space="preserve">hierbij twijfelde ik wel tho want rechtspsychologie focust toch vooral op ‘de anderen dan de daders’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Welke stelling mbt ontwikkeling van crimi psycho is juist</w:t>
      </w:r>
    </w:p>
    <w:p w:rsidR="00000000" w:rsidDel="00000000" w:rsidP="00000000" w:rsidRDefault="00000000" w:rsidRPr="00000000" w14:paraId="0000001F">
      <w:pPr>
        <w:numPr>
          <w:ilvl w:val="0"/>
          <w:numId w:val="21"/>
        </w:numPr>
        <w:ind w:left="720" w:hanging="360"/>
        <w:rPr>
          <w:u w:val="none"/>
        </w:rPr>
      </w:pPr>
      <w:r w:rsidDel="00000000" w:rsidR="00000000" w:rsidRPr="00000000">
        <w:rPr>
          <w:rtl w:val="0"/>
        </w:rPr>
        <w:t xml:space="preserve">Degreef is eerste voorzietter, …</w:t>
      </w:r>
    </w:p>
    <w:p w:rsidR="00000000" w:rsidDel="00000000" w:rsidP="00000000" w:rsidRDefault="00000000" w:rsidRPr="00000000" w14:paraId="00000020">
      <w:pPr>
        <w:numPr>
          <w:ilvl w:val="0"/>
          <w:numId w:val="21"/>
        </w:numPr>
        <w:ind w:left="720" w:hanging="360"/>
        <w:rPr>
          <w:u w:val="none"/>
        </w:rPr>
      </w:pPr>
      <w:r w:rsidDel="00000000" w:rsidR="00000000" w:rsidRPr="00000000">
        <w:rPr>
          <w:rtl w:val="0"/>
        </w:rPr>
        <w:t xml:space="preserve">Klassieke benadering sluit aan bij biopsychosociaal model </w:t>
      </w:r>
      <w:r w:rsidDel="00000000" w:rsidR="00000000" w:rsidRPr="00000000">
        <w:rPr>
          <w:color w:val="ff00ff"/>
          <w:rtl w:val="0"/>
        </w:rPr>
        <w:t xml:space="preserve">ik had deze omdat neopositivistisch toch vroeger was? idk</w:t>
      </w:r>
      <w:r w:rsidDel="00000000" w:rsidR="00000000" w:rsidRPr="00000000">
        <w:rPr>
          <w:color w:val="0000ff"/>
          <w:rtl w:val="0"/>
        </w:rPr>
        <w:t xml:space="preserve">, klassieke benadering zegt dat delinquenten rationele wezens zijn dus die kiezen zelf om crime te plegen, terwijl er bij bio psycho sociaal model wel afwijkingen zijn. </w:t>
      </w:r>
    </w:p>
    <w:p w:rsidR="00000000" w:rsidDel="00000000" w:rsidP="00000000" w:rsidRDefault="00000000" w:rsidRPr="00000000" w14:paraId="00000021">
      <w:pPr>
        <w:numPr>
          <w:ilvl w:val="0"/>
          <w:numId w:val="21"/>
        </w:numPr>
        <w:ind w:left="720" w:hanging="360"/>
        <w:rPr>
          <w:u w:val="none"/>
        </w:rPr>
      </w:pPr>
      <w:r w:rsidDel="00000000" w:rsidR="00000000" w:rsidRPr="00000000">
        <w:rPr>
          <w:rtl w:val="0"/>
        </w:rPr>
        <w:t xml:space="preserve">Meeste vanuit neopositivistische perspectief =&gt;</w:t>
      </w:r>
      <w:r w:rsidDel="00000000" w:rsidR="00000000" w:rsidRPr="00000000">
        <w:rPr>
          <w:color w:val="ff0000"/>
          <w:rtl w:val="0"/>
        </w:rPr>
        <w:t xml:space="preserve"> ik had deze </w:t>
      </w:r>
      <w:r w:rsidDel="00000000" w:rsidR="00000000" w:rsidRPr="00000000">
        <w:rPr>
          <w:color w:val="c27ba0"/>
          <w:rtl w:val="0"/>
        </w:rPr>
        <w:t xml:space="preserve">ik ook </w:t>
      </w:r>
      <w:r w:rsidDel="00000000" w:rsidR="00000000" w:rsidRPr="00000000">
        <w:rPr>
          <w:color w:val="ff9900"/>
          <w:rtl w:val="0"/>
        </w:rPr>
        <w:t xml:space="preserve">ik ook </w:t>
      </w:r>
    </w:p>
    <w:p w:rsidR="00000000" w:rsidDel="00000000" w:rsidP="00000000" w:rsidRDefault="00000000" w:rsidRPr="00000000" w14:paraId="00000022">
      <w:pPr>
        <w:numPr>
          <w:ilvl w:val="0"/>
          <w:numId w:val="21"/>
        </w:numPr>
        <w:ind w:left="720" w:hanging="360"/>
        <w:rPr>
          <w:u w:val="none"/>
        </w:rPr>
      </w:pPr>
      <w:r w:rsidDel="00000000" w:rsidR="00000000" w:rsidRPr="00000000">
        <w:rPr>
          <w:rtl w:val="0"/>
        </w:rPr>
        <w:t xml:space="preserve">De Batselier gaf kritiek vanuit een klinisch perspectief</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Casus Robin (uit de tekst van GLM): maakt chatsites voor jongeren, maar legt daar contact met minderjarige om dan seksueel overschrijdend gedrag te plegen. Hij wil vriendschappen maar lukt niet (ofoziets), bij wat hoort dit?</w:t>
      </w:r>
    </w:p>
    <w:p w:rsidR="00000000" w:rsidDel="00000000" w:rsidP="00000000" w:rsidRDefault="00000000" w:rsidRPr="00000000" w14:paraId="00000025">
      <w:pPr>
        <w:numPr>
          <w:ilvl w:val="0"/>
          <w:numId w:val="7"/>
        </w:numPr>
        <w:ind w:left="720" w:hanging="360"/>
        <w:rPr>
          <w:u w:val="none"/>
        </w:rPr>
      </w:pPr>
      <w:r w:rsidDel="00000000" w:rsidR="00000000" w:rsidRPr="00000000">
        <w:rPr>
          <w:rFonts w:ascii="Arial Unicode MS" w:cs="Arial Unicode MS" w:eastAsia="Arial Unicode MS" w:hAnsi="Arial Unicode MS"/>
          <w:rtl w:val="0"/>
        </w:rPr>
        <w:t xml:space="preserve">Ongepaste middelen → i</w:t>
      </w:r>
      <w:r w:rsidDel="00000000" w:rsidR="00000000" w:rsidRPr="00000000">
        <w:rPr>
          <w:color w:val="ff0000"/>
          <w:rtl w:val="0"/>
        </w:rPr>
        <w:t xml:space="preserve">k had deze </w:t>
      </w:r>
      <w:r w:rsidDel="00000000" w:rsidR="00000000" w:rsidRPr="00000000">
        <w:rPr>
          <w:color w:val="c27ba0"/>
          <w:rtl w:val="0"/>
        </w:rPr>
        <w:t xml:space="preserve">ik ook </w:t>
      </w:r>
      <w:r w:rsidDel="00000000" w:rsidR="00000000" w:rsidRPr="00000000">
        <w:rPr>
          <w:color w:val="ff9900"/>
          <w:rtl w:val="0"/>
        </w:rPr>
        <w:t xml:space="preserve">ik ook</w:t>
      </w:r>
    </w:p>
    <w:p w:rsidR="00000000" w:rsidDel="00000000" w:rsidP="00000000" w:rsidRDefault="00000000" w:rsidRPr="00000000" w14:paraId="00000026">
      <w:pPr>
        <w:numPr>
          <w:ilvl w:val="0"/>
          <w:numId w:val="7"/>
        </w:numPr>
        <w:ind w:left="720" w:hanging="360"/>
        <w:rPr>
          <w:u w:val="none"/>
        </w:rPr>
      </w:pPr>
      <w:r w:rsidDel="00000000" w:rsidR="00000000" w:rsidRPr="00000000">
        <w:rPr>
          <w:rtl w:val="0"/>
        </w:rPr>
        <w:t xml:space="preserve">Vernauwde blik</w:t>
      </w:r>
    </w:p>
    <w:p w:rsidR="00000000" w:rsidDel="00000000" w:rsidP="00000000" w:rsidRDefault="00000000" w:rsidRPr="00000000" w14:paraId="00000027">
      <w:pPr>
        <w:numPr>
          <w:ilvl w:val="0"/>
          <w:numId w:val="7"/>
        </w:numPr>
        <w:ind w:left="720" w:hanging="360"/>
        <w:rPr>
          <w:u w:val="none"/>
        </w:rPr>
      </w:pPr>
      <w:r w:rsidDel="00000000" w:rsidR="00000000" w:rsidRPr="00000000">
        <w:rPr>
          <w:rtl w:val="0"/>
        </w:rPr>
        <w:t xml:space="preserve">Gebrek aan externe vaardigheden, ik had</w:t>
      </w:r>
      <w:r w:rsidDel="00000000" w:rsidR="00000000" w:rsidRPr="00000000">
        <w:rPr>
          <w:color w:val="ff00ff"/>
          <w:rtl w:val="0"/>
        </w:rPr>
        <w:t xml:space="preserve"> deze, omdat hij verkeerd omgaat met de manier waarop hij integreert met anderen</w:t>
      </w:r>
      <w:r w:rsidDel="00000000" w:rsidR="00000000" w:rsidRPr="00000000">
        <w:rPr>
          <w:color w:val="0000ff"/>
          <w:rtl w:val="0"/>
        </w:rPr>
        <w:t xml:space="preserve">, ik dacht ongepast middelen omdat die vriendschappen wilde leggen maar die deed het op een foute manier.</w:t>
      </w:r>
    </w:p>
    <w:p w:rsidR="00000000" w:rsidDel="00000000" w:rsidP="00000000" w:rsidRDefault="00000000" w:rsidRPr="00000000" w14:paraId="00000028">
      <w:pPr>
        <w:numPr>
          <w:ilvl w:val="0"/>
          <w:numId w:val="7"/>
        </w:numPr>
        <w:ind w:left="720" w:hanging="360"/>
        <w:rPr>
          <w:u w:val="none"/>
        </w:rPr>
      </w:pPr>
      <w:r w:rsidDel="00000000" w:rsidR="00000000" w:rsidRPr="00000000">
        <w:rPr>
          <w:rtl w:val="0"/>
        </w:rPr>
        <w:t xml:space="preserve">Onevenwicht primaire levensbehoeften</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Wat hoort niet bij secundaire rationalisaties</w:t>
      </w:r>
    </w:p>
    <w:p w:rsidR="00000000" w:rsidDel="00000000" w:rsidP="00000000" w:rsidRDefault="00000000" w:rsidRPr="00000000" w14:paraId="0000002B">
      <w:pPr>
        <w:numPr>
          <w:ilvl w:val="0"/>
          <w:numId w:val="4"/>
        </w:numPr>
        <w:ind w:left="720" w:hanging="360"/>
        <w:rPr>
          <w:u w:val="none"/>
        </w:rPr>
      </w:pPr>
      <w:r w:rsidDel="00000000" w:rsidR="00000000" w:rsidRPr="00000000">
        <w:rPr>
          <w:rtl w:val="0"/>
        </w:rPr>
        <w:t xml:space="preserve">Zelfzuchtigheid - </w:t>
      </w:r>
      <w:r w:rsidDel="00000000" w:rsidR="00000000" w:rsidRPr="00000000">
        <w:rPr>
          <w:color w:val="ff0000"/>
          <w:rtl w:val="0"/>
        </w:rPr>
        <w:t xml:space="preserve">ik had deze, </w:t>
      </w:r>
      <w:r w:rsidDel="00000000" w:rsidR="00000000" w:rsidRPr="00000000">
        <w:rPr>
          <w:color w:val="0000ff"/>
          <w:rtl w:val="0"/>
        </w:rPr>
        <w:t xml:space="preserve">ik ook, </w:t>
      </w:r>
      <w:r w:rsidDel="00000000" w:rsidR="00000000" w:rsidRPr="00000000">
        <w:rPr>
          <w:color w:val="ff00ff"/>
          <w:rtl w:val="0"/>
        </w:rPr>
        <w:t xml:space="preserve">ik ook! </w:t>
      </w:r>
      <w:r w:rsidDel="00000000" w:rsidR="00000000" w:rsidRPr="00000000">
        <w:rPr>
          <w:color w:val="ff9900"/>
          <w:rtl w:val="0"/>
        </w:rPr>
        <w:t xml:space="preserve">ik ook (is primair ipv secundair)</w:t>
      </w:r>
    </w:p>
    <w:p w:rsidR="00000000" w:rsidDel="00000000" w:rsidP="00000000" w:rsidRDefault="00000000" w:rsidRPr="00000000" w14:paraId="0000002C">
      <w:pPr>
        <w:numPr>
          <w:ilvl w:val="0"/>
          <w:numId w:val="4"/>
        </w:numPr>
        <w:ind w:left="720" w:hanging="360"/>
        <w:rPr>
          <w:u w:val="none"/>
        </w:rPr>
      </w:pPr>
      <w:r w:rsidDel="00000000" w:rsidR="00000000" w:rsidRPr="00000000">
        <w:rPr>
          <w:rtl w:val="0"/>
        </w:rPr>
        <w:t xml:space="preserve">Ontmenselijking</w:t>
      </w:r>
    </w:p>
    <w:p w:rsidR="00000000" w:rsidDel="00000000" w:rsidP="00000000" w:rsidRDefault="00000000" w:rsidRPr="00000000" w14:paraId="0000002D">
      <w:pPr>
        <w:numPr>
          <w:ilvl w:val="0"/>
          <w:numId w:val="4"/>
        </w:numPr>
        <w:ind w:left="720" w:hanging="360"/>
        <w:rPr>
          <w:u w:val="none"/>
        </w:rPr>
      </w:pPr>
      <w:r w:rsidDel="00000000" w:rsidR="00000000" w:rsidRPr="00000000">
        <w:rPr>
          <w:rtl w:val="0"/>
        </w:rPr>
        <w:t xml:space="preserve">Neutralisatietechnieken</w:t>
      </w:r>
    </w:p>
    <w:p w:rsidR="00000000" w:rsidDel="00000000" w:rsidP="00000000" w:rsidRDefault="00000000" w:rsidRPr="00000000" w14:paraId="0000002E">
      <w:pPr>
        <w:numPr>
          <w:ilvl w:val="0"/>
          <w:numId w:val="4"/>
        </w:numPr>
        <w:ind w:left="720" w:hanging="360"/>
        <w:rPr>
          <w:u w:val="none"/>
        </w:rPr>
      </w:pPr>
      <w:r w:rsidDel="00000000" w:rsidR="00000000" w:rsidRPr="00000000">
        <w:rPr>
          <w:rtl w:val="0"/>
        </w:rPr>
        <w:t xml:space="preserve">..</w:t>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Welke opvoedingsstijl werkt het best bij agressieve jongeren</w:t>
      </w:r>
    </w:p>
    <w:p w:rsidR="00000000" w:rsidDel="00000000" w:rsidP="00000000" w:rsidRDefault="00000000" w:rsidRPr="00000000" w14:paraId="00000031">
      <w:pPr>
        <w:numPr>
          <w:ilvl w:val="0"/>
          <w:numId w:val="20"/>
        </w:numPr>
        <w:ind w:left="720" w:hanging="360"/>
        <w:rPr>
          <w:u w:val="none"/>
        </w:rPr>
      </w:pPr>
      <w:r w:rsidDel="00000000" w:rsidR="00000000" w:rsidRPr="00000000">
        <w:rPr>
          <w:rtl w:val="0"/>
        </w:rPr>
        <w:t xml:space="preserve">Veel warmte, weinig controle - </w:t>
      </w:r>
      <w:r w:rsidDel="00000000" w:rsidR="00000000" w:rsidRPr="00000000">
        <w:rPr>
          <w:color w:val="ff0000"/>
          <w:rtl w:val="0"/>
        </w:rPr>
        <w:t xml:space="preserve">ik had deze</w:t>
      </w:r>
      <w:r w:rsidDel="00000000" w:rsidR="00000000" w:rsidRPr="00000000">
        <w:rPr>
          <w:rtl w:val="0"/>
        </w:rPr>
        <w:t xml:space="preserve"> </w:t>
      </w:r>
      <w:r w:rsidDel="00000000" w:rsidR="00000000" w:rsidRPr="00000000">
        <w:rPr>
          <w:color w:val="c27ba0"/>
          <w:rtl w:val="0"/>
        </w:rPr>
        <w:t xml:space="preserve">ik ook</w:t>
      </w:r>
      <w:r w:rsidDel="00000000" w:rsidR="00000000" w:rsidRPr="00000000">
        <w:rPr>
          <w:rtl w:val="0"/>
        </w:rPr>
        <w:t xml:space="preserve">(want permissieve stijl is het beste voor agressieve jongeren), </w:t>
      </w:r>
      <w:r w:rsidDel="00000000" w:rsidR="00000000" w:rsidRPr="00000000">
        <w:rPr>
          <w:color w:val="ff00ff"/>
          <w:rtl w:val="0"/>
        </w:rPr>
        <w:t xml:space="preserve">ik ook </w:t>
      </w:r>
      <w:r w:rsidDel="00000000" w:rsidR="00000000" w:rsidRPr="00000000">
        <w:rPr>
          <w:color w:val="ff9900"/>
          <w:rtl w:val="0"/>
        </w:rPr>
        <w:t xml:space="preserve">ik had deze (ze heeft in de les letterlijk gezegd dat toegeeflijke opvoedingsstijl bij agressieve jongeren vaak het beste werkt)</w:t>
      </w:r>
    </w:p>
    <w:p w:rsidR="00000000" w:rsidDel="00000000" w:rsidP="00000000" w:rsidRDefault="00000000" w:rsidRPr="00000000" w14:paraId="00000032">
      <w:pPr>
        <w:numPr>
          <w:ilvl w:val="0"/>
          <w:numId w:val="20"/>
        </w:numPr>
        <w:ind w:left="720" w:hanging="360"/>
        <w:rPr>
          <w:u w:val="none"/>
        </w:rPr>
      </w:pPr>
      <w:r w:rsidDel="00000000" w:rsidR="00000000" w:rsidRPr="00000000">
        <w:rPr>
          <w:rtl w:val="0"/>
        </w:rPr>
        <w:t xml:space="preserve">Veel warmte, veel controle </w:t>
      </w:r>
      <w:r w:rsidDel="00000000" w:rsidR="00000000" w:rsidRPr="00000000">
        <w:rPr>
          <w:rFonts w:ascii="Arial Unicode MS" w:cs="Arial Unicode MS" w:eastAsia="Arial Unicode MS" w:hAnsi="Arial Unicode MS"/>
          <w:color w:val="ff0000"/>
          <w:rtl w:val="0"/>
        </w:rPr>
        <w:t xml:space="preserve">het is toch deze dit zegt ze in de pwp: Autoritatief → (doorgaans) beschermende factor terwijl bij permissief staat er dat het soms een beschermende factor is dan lijkt me eerder dit? → </w:t>
      </w:r>
      <w:r w:rsidDel="00000000" w:rsidR="00000000" w:rsidRPr="00000000">
        <w:rPr>
          <w:color w:val="00ff00"/>
          <w:rtl w:val="0"/>
        </w:rPr>
        <w:t xml:space="preserve">ze vroegen naar wat het best werkt bij agressieve jongeren, in de les werd er gezegd dat het dan beter is om veel warmte te geven en weinig controle.</w:t>
      </w:r>
      <w:r w:rsidDel="00000000" w:rsidR="00000000" w:rsidRPr="00000000">
        <w:rPr>
          <w:rtl w:val="0"/>
        </w:rPr>
      </w:r>
    </w:p>
    <w:p w:rsidR="00000000" w:rsidDel="00000000" w:rsidP="00000000" w:rsidRDefault="00000000" w:rsidRPr="00000000" w14:paraId="00000033">
      <w:pPr>
        <w:numPr>
          <w:ilvl w:val="0"/>
          <w:numId w:val="20"/>
        </w:numPr>
        <w:ind w:left="720" w:hanging="360"/>
        <w:rPr>
          <w:u w:val="none"/>
        </w:rPr>
      </w:pPr>
      <w:r w:rsidDel="00000000" w:rsidR="00000000" w:rsidRPr="00000000">
        <w:rPr>
          <w:rtl w:val="0"/>
        </w:rPr>
        <w:t xml:space="preserve">Weinig controle weinig warmte</w:t>
      </w:r>
    </w:p>
    <w:p w:rsidR="00000000" w:rsidDel="00000000" w:rsidP="00000000" w:rsidRDefault="00000000" w:rsidRPr="00000000" w14:paraId="00000034">
      <w:pPr>
        <w:numPr>
          <w:ilvl w:val="0"/>
          <w:numId w:val="20"/>
        </w:numPr>
        <w:ind w:left="720" w:hanging="360"/>
        <w:rPr>
          <w:u w:val="none"/>
        </w:rPr>
      </w:pPr>
      <w:r w:rsidDel="00000000" w:rsidR="00000000" w:rsidRPr="00000000">
        <w:rPr>
          <w:rtl w:val="0"/>
        </w:rPr>
        <w:t xml:space="preserve">Weinig warmte, veel controle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welke hoort niet tot big four</w:t>
      </w:r>
    </w:p>
    <w:p w:rsidR="00000000" w:rsidDel="00000000" w:rsidP="00000000" w:rsidRDefault="00000000" w:rsidRPr="00000000" w14:paraId="00000037">
      <w:pPr>
        <w:numPr>
          <w:ilvl w:val="0"/>
          <w:numId w:val="15"/>
        </w:numPr>
        <w:ind w:left="720" w:hanging="360"/>
        <w:rPr>
          <w:u w:val="none"/>
        </w:rPr>
      </w:pPr>
      <w:r w:rsidDel="00000000" w:rsidR="00000000" w:rsidRPr="00000000">
        <w:rPr>
          <w:rtl w:val="0"/>
        </w:rPr>
        <w:t xml:space="preserve">antisociale verleden - </w:t>
      </w:r>
      <w:r w:rsidDel="00000000" w:rsidR="00000000" w:rsidRPr="00000000">
        <w:rPr>
          <w:color w:val="ff0000"/>
          <w:rtl w:val="0"/>
        </w:rPr>
        <w:t xml:space="preserve">ik had deze, </w:t>
      </w:r>
      <w:r w:rsidDel="00000000" w:rsidR="00000000" w:rsidRPr="00000000">
        <w:rPr>
          <w:color w:val="0000ff"/>
          <w:rtl w:val="0"/>
        </w:rPr>
        <w:t xml:space="preserve">deze hoort  </w:t>
      </w:r>
      <w:r w:rsidDel="00000000" w:rsidR="00000000" w:rsidRPr="00000000">
        <w:rPr>
          <w:color w:val="ff00ff"/>
          <w:rtl w:val="0"/>
        </w:rPr>
        <w:t xml:space="preserve">, </w:t>
      </w:r>
      <w:r w:rsidDel="00000000" w:rsidR="00000000" w:rsidRPr="00000000">
        <w:rPr>
          <w:color w:val="0000ff"/>
          <w:rtl w:val="0"/>
        </w:rPr>
        <w:t xml:space="preserve">de big 4 waren pro criminele vrienden, attitudes, antisociale opvatting en </w:t>
      </w:r>
      <w:r w:rsidDel="00000000" w:rsidR="00000000" w:rsidRPr="00000000">
        <w:rPr>
          <w:color w:val="0000ff"/>
          <w:u w:val="single"/>
          <w:rtl w:val="0"/>
        </w:rPr>
        <w:t xml:space="preserve">procrimineel verleden</w:t>
      </w:r>
      <w:r w:rsidDel="00000000" w:rsidR="00000000" w:rsidRPr="00000000">
        <w:rPr>
          <w:color w:val="0000ff"/>
          <w:rtl w:val="0"/>
        </w:rPr>
        <w:t xml:space="preserve">. dus deze hoort er normaal wel gewoon bij. </w:t>
      </w:r>
      <w:r w:rsidDel="00000000" w:rsidR="00000000" w:rsidRPr="00000000">
        <w:rPr>
          <w:color w:val="ff00ff"/>
          <w:rtl w:val="0"/>
        </w:rPr>
        <w:t xml:space="preserve">ja maar het ging toch om welke er niet bij hoorde en dat was  die ondersye</w:t>
      </w:r>
      <w:r w:rsidDel="00000000" w:rsidR="00000000" w:rsidRPr="00000000">
        <w:rPr>
          <w:color w:val="0000ff"/>
          <w:rtl w:val="0"/>
        </w:rPr>
        <w:t xml:space="preserve">, yes ik zeg gewoon dat die er wel bijhoort, onderste is idd het geen dat er niet bij hoort</w:t>
      </w:r>
    </w:p>
    <w:p w:rsidR="00000000" w:rsidDel="00000000" w:rsidP="00000000" w:rsidRDefault="00000000" w:rsidRPr="00000000" w14:paraId="00000038">
      <w:pPr>
        <w:numPr>
          <w:ilvl w:val="0"/>
          <w:numId w:val="15"/>
        </w:numPr>
        <w:ind w:left="720" w:hanging="360"/>
        <w:rPr>
          <w:u w:val="none"/>
        </w:rPr>
      </w:pPr>
      <w:r w:rsidDel="00000000" w:rsidR="00000000" w:rsidRPr="00000000">
        <w:rPr>
          <w:rtl w:val="0"/>
        </w:rPr>
        <w:t xml:space="preserve">antisociale netwerk</w:t>
      </w:r>
    </w:p>
    <w:p w:rsidR="00000000" w:rsidDel="00000000" w:rsidP="00000000" w:rsidRDefault="00000000" w:rsidRPr="00000000" w14:paraId="00000039">
      <w:pPr>
        <w:numPr>
          <w:ilvl w:val="0"/>
          <w:numId w:val="15"/>
        </w:numPr>
        <w:ind w:left="720" w:hanging="360"/>
        <w:rPr>
          <w:u w:val="none"/>
        </w:rPr>
      </w:pPr>
      <w:r w:rsidDel="00000000" w:rsidR="00000000" w:rsidRPr="00000000">
        <w:rPr>
          <w:rtl w:val="0"/>
        </w:rPr>
        <w:t xml:space="preserve">antisociale persoonlijkheid</w:t>
      </w:r>
    </w:p>
    <w:p w:rsidR="00000000" w:rsidDel="00000000" w:rsidP="00000000" w:rsidRDefault="00000000" w:rsidRPr="00000000" w14:paraId="0000003A">
      <w:pPr>
        <w:numPr>
          <w:ilvl w:val="0"/>
          <w:numId w:val="15"/>
        </w:numPr>
        <w:ind w:left="720" w:hanging="360"/>
        <w:rPr>
          <w:u w:val="none"/>
        </w:rPr>
      </w:pPr>
      <w:r w:rsidDel="00000000" w:rsidR="00000000" w:rsidRPr="00000000">
        <w:rPr>
          <w:rtl w:val="0"/>
        </w:rPr>
        <w:t xml:space="preserve">antisociale relatie met ouders </w:t>
      </w:r>
      <w:r w:rsidDel="00000000" w:rsidR="00000000" w:rsidRPr="00000000">
        <w:rPr>
          <w:color w:val="a64d79"/>
          <w:rtl w:val="0"/>
        </w:rPr>
        <w:t xml:space="preserve">ik had deze </w:t>
      </w:r>
      <w:r w:rsidDel="00000000" w:rsidR="00000000" w:rsidRPr="00000000">
        <w:rPr>
          <w:color w:val="0000ff"/>
          <w:rtl w:val="0"/>
        </w:rPr>
        <w:t xml:space="preserve">ik ook </w:t>
      </w:r>
      <w:r w:rsidDel="00000000" w:rsidR="00000000" w:rsidRPr="00000000">
        <w:rPr>
          <w:color w:val="ff00ff"/>
          <w:rtl w:val="0"/>
        </w:rPr>
        <w:t xml:space="preserve">ik ook </w:t>
      </w:r>
      <w:r w:rsidDel="00000000" w:rsidR="00000000" w:rsidRPr="00000000">
        <w:rPr>
          <w:color w:val="ff9900"/>
          <w:rtl w:val="0"/>
        </w:rPr>
        <w:t xml:space="preserve">ik ook </w:t>
      </w:r>
      <w:r w:rsidDel="00000000" w:rsidR="00000000" w:rsidRPr="00000000">
        <w:rPr>
          <w:color w:val="a64d79"/>
          <w:rtl w:val="0"/>
        </w:rPr>
        <w:t xml:space="preserve"> </w:t>
      </w:r>
      <w:r w:rsidDel="00000000" w:rsidR="00000000" w:rsidRPr="00000000">
        <w:rPr>
          <w:color w:val="0000ff"/>
          <w:rtl w:val="0"/>
        </w:rPr>
        <w:t xml:space="preserve">ik ook</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welke is geen kenmerken van delict omstandigheden bij geografische profilering</w:t>
      </w:r>
    </w:p>
    <w:p w:rsidR="00000000" w:rsidDel="00000000" w:rsidP="00000000" w:rsidRDefault="00000000" w:rsidRPr="00000000" w14:paraId="0000003D">
      <w:pPr>
        <w:numPr>
          <w:ilvl w:val="0"/>
          <w:numId w:val="9"/>
        </w:numPr>
        <w:ind w:left="720" w:hanging="360"/>
        <w:rPr>
          <w:u w:val="none"/>
        </w:rPr>
      </w:pPr>
      <w:r w:rsidDel="00000000" w:rsidR="00000000" w:rsidRPr="00000000">
        <w:rPr>
          <w:rtl w:val="0"/>
        </w:rPr>
        <w:t xml:space="preserve">meerdere vertrekpunten</w:t>
      </w:r>
    </w:p>
    <w:p w:rsidR="00000000" w:rsidDel="00000000" w:rsidP="00000000" w:rsidRDefault="00000000" w:rsidRPr="00000000" w14:paraId="0000003E">
      <w:pPr>
        <w:numPr>
          <w:ilvl w:val="0"/>
          <w:numId w:val="9"/>
        </w:numPr>
        <w:ind w:left="720" w:hanging="360"/>
        <w:rPr>
          <w:u w:val="none"/>
        </w:rPr>
      </w:pPr>
      <w:r w:rsidDel="00000000" w:rsidR="00000000" w:rsidRPr="00000000">
        <w:rPr>
          <w:rtl w:val="0"/>
        </w:rPr>
        <w:t xml:space="preserve">niet gelijk verdeeld van object - </w:t>
      </w:r>
      <w:r w:rsidDel="00000000" w:rsidR="00000000" w:rsidRPr="00000000">
        <w:rPr>
          <w:color w:val="ff0000"/>
          <w:rtl w:val="0"/>
        </w:rPr>
        <w:t xml:space="preserve">ik had deze, </w:t>
      </w:r>
      <w:r w:rsidDel="00000000" w:rsidR="00000000" w:rsidRPr="00000000">
        <w:rPr>
          <w:color w:val="0000ff"/>
          <w:rtl w:val="0"/>
        </w:rPr>
        <w:t xml:space="preserve">ik ook</w:t>
      </w:r>
    </w:p>
    <w:p w:rsidR="00000000" w:rsidDel="00000000" w:rsidP="00000000" w:rsidRDefault="00000000" w:rsidRPr="00000000" w14:paraId="0000003F">
      <w:pPr>
        <w:numPr>
          <w:ilvl w:val="0"/>
          <w:numId w:val="9"/>
        </w:numPr>
        <w:ind w:left="720" w:hanging="360"/>
        <w:rPr>
          <w:u w:val="none"/>
        </w:rPr>
      </w:pPr>
      <w:r w:rsidDel="00000000" w:rsidR="00000000" w:rsidRPr="00000000">
        <w:rPr>
          <w:rtl w:val="0"/>
        </w:rPr>
        <w:t xml:space="preserve">ruimte verstoord door bijzonderheden</w:t>
      </w:r>
      <w:r w:rsidDel="00000000" w:rsidR="00000000" w:rsidRPr="00000000">
        <w:rPr>
          <w:rtl w:val="0"/>
        </w:rPr>
      </w:r>
    </w:p>
    <w:p w:rsidR="00000000" w:rsidDel="00000000" w:rsidP="00000000" w:rsidRDefault="00000000" w:rsidRPr="00000000" w14:paraId="00000040">
      <w:pPr>
        <w:numPr>
          <w:ilvl w:val="0"/>
          <w:numId w:val="9"/>
        </w:numPr>
        <w:ind w:left="720" w:hanging="360"/>
        <w:rPr>
          <w:u w:val="none"/>
        </w:rPr>
      </w:pPr>
      <w:r w:rsidDel="00000000" w:rsidR="00000000" w:rsidRPr="00000000">
        <w:rPr>
          <w:rtl w:val="0"/>
        </w:rPr>
        <w:t xml:space="preserve">Plaats delict niet zeker </w:t>
      </w:r>
      <w:r w:rsidDel="00000000" w:rsidR="00000000" w:rsidRPr="00000000">
        <w:rPr>
          <w:color w:val="ff9900"/>
          <w:rtl w:val="0"/>
        </w:rPr>
        <w:t xml:space="preserve">ik had deze (maar was niet zeker)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Iets over amnesie (weet ik niet meer zo goed)</w:t>
      </w:r>
    </w:p>
    <w:p w:rsidR="00000000" w:rsidDel="00000000" w:rsidP="00000000" w:rsidRDefault="00000000" w:rsidRPr="00000000" w14:paraId="00000043">
      <w:pPr>
        <w:numPr>
          <w:ilvl w:val="0"/>
          <w:numId w:val="12"/>
        </w:numPr>
        <w:ind w:left="720" w:hanging="360"/>
        <w:rPr>
          <w:u w:val="none"/>
        </w:rPr>
      </w:pPr>
      <w:r w:rsidDel="00000000" w:rsidR="00000000" w:rsidRPr="00000000">
        <w:rPr>
          <w:rtl w:val="0"/>
        </w:rPr>
        <w:t xml:space="preserve">Meer dan 2,5 promille in bloed is vorm van dissociatieve </w:t>
      </w:r>
      <w:r w:rsidDel="00000000" w:rsidR="00000000" w:rsidRPr="00000000">
        <w:rPr>
          <w:color w:val="ff00ff"/>
          <w:rtl w:val="0"/>
        </w:rPr>
        <w:t xml:space="preserve">fout was bij organische amnesie</w:t>
      </w:r>
      <w:r w:rsidDel="00000000" w:rsidR="00000000" w:rsidRPr="00000000">
        <w:rPr>
          <w:rtl w:val="0"/>
        </w:rPr>
      </w:r>
    </w:p>
    <w:p w:rsidR="00000000" w:rsidDel="00000000" w:rsidP="00000000" w:rsidRDefault="00000000" w:rsidRPr="00000000" w14:paraId="00000044">
      <w:pPr>
        <w:numPr>
          <w:ilvl w:val="0"/>
          <w:numId w:val="12"/>
        </w:numPr>
        <w:ind w:left="720" w:hanging="360"/>
        <w:rPr>
          <w:u w:val="none"/>
        </w:rPr>
      </w:pPr>
      <w:r w:rsidDel="00000000" w:rsidR="00000000" w:rsidRPr="00000000">
        <w:rPr>
          <w:rtl w:val="0"/>
        </w:rPr>
        <w:t xml:space="preserve">Stressvolle gebeurtenissen, soms traumatische zorgen voor versterking van herinnering in LT </w:t>
      </w:r>
      <w:r w:rsidDel="00000000" w:rsidR="00000000" w:rsidRPr="00000000">
        <w:rPr>
          <w:color w:val="ff00ff"/>
          <w:rtl w:val="0"/>
        </w:rPr>
        <w:t xml:space="preserve">ik had deze</w:t>
      </w:r>
      <w:r w:rsidDel="00000000" w:rsidR="00000000" w:rsidRPr="00000000">
        <w:rPr>
          <w:rtl w:val="0"/>
        </w:rPr>
      </w:r>
    </w:p>
    <w:p w:rsidR="00000000" w:rsidDel="00000000" w:rsidP="00000000" w:rsidRDefault="00000000" w:rsidRPr="00000000" w14:paraId="00000045">
      <w:pPr>
        <w:numPr>
          <w:ilvl w:val="0"/>
          <w:numId w:val="12"/>
        </w:numPr>
        <w:ind w:left="720" w:hanging="360"/>
        <w:rPr>
          <w:u w:val="none"/>
        </w:rPr>
      </w:pPr>
      <w:r w:rsidDel="00000000" w:rsidR="00000000" w:rsidRPr="00000000">
        <w:rPr>
          <w:rFonts w:ascii="Arial Unicode MS" w:cs="Arial Unicode MS" w:eastAsia="Arial Unicode MS" w:hAnsi="Arial Unicode MS"/>
          <w:rtl w:val="0"/>
        </w:rPr>
        <w:t xml:space="preserve">Verschil in emotionele toestand bij opslag en bovenhalen verschilt hard, is vorm van dissociatieve amnesie → ol had deze </w:t>
      </w:r>
      <w:r w:rsidDel="00000000" w:rsidR="00000000" w:rsidRPr="00000000">
        <w:rPr>
          <w:color w:val="c27ba0"/>
          <w:rtl w:val="0"/>
        </w:rPr>
        <w:t xml:space="preserve">ik had deze</w:t>
      </w:r>
      <w:r w:rsidDel="00000000" w:rsidR="00000000" w:rsidRPr="00000000">
        <w:rPr>
          <w:color w:val="0000ff"/>
          <w:rtl w:val="0"/>
        </w:rPr>
        <w:t xml:space="preserve">, ik had deze </w:t>
      </w:r>
      <w:r w:rsidDel="00000000" w:rsidR="00000000" w:rsidRPr="00000000">
        <w:rPr>
          <w:color w:val="ff9900"/>
          <w:rtl w:val="0"/>
        </w:rPr>
        <w:t xml:space="preserve">ik ook</w:t>
      </w:r>
    </w:p>
    <w:p w:rsidR="00000000" w:rsidDel="00000000" w:rsidP="00000000" w:rsidRDefault="00000000" w:rsidRPr="00000000" w14:paraId="00000046">
      <w:pPr>
        <w:ind w:left="720" w:firstLine="0"/>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welke stelling juist</w:t>
      </w:r>
    </w:p>
    <w:p w:rsidR="00000000" w:rsidDel="00000000" w:rsidP="00000000" w:rsidRDefault="00000000" w:rsidRPr="00000000" w14:paraId="00000048">
      <w:pPr>
        <w:numPr>
          <w:ilvl w:val="0"/>
          <w:numId w:val="5"/>
        </w:numPr>
        <w:ind w:left="720" w:hanging="360"/>
        <w:rPr>
          <w:u w:val="none"/>
        </w:rPr>
      </w:pPr>
      <w:r w:rsidDel="00000000" w:rsidR="00000000" w:rsidRPr="00000000">
        <w:rPr>
          <w:rtl w:val="0"/>
        </w:rPr>
        <w:t xml:space="preserve">pen model esenyc zegr dat negatieve emotionaliteit tot criminaliteit brengt </w:t>
      </w:r>
      <w:r w:rsidDel="00000000" w:rsidR="00000000" w:rsidRPr="00000000">
        <w:rPr>
          <w:color w:val="ff00ff"/>
          <w:rtl w:val="0"/>
        </w:rPr>
        <w:t xml:space="preserve">fout: negatieve emotionaliteit is van driefactorenmodel</w:t>
      </w:r>
      <w:r w:rsidDel="00000000" w:rsidR="00000000" w:rsidRPr="00000000">
        <w:rPr>
          <w:rtl w:val="0"/>
        </w:rPr>
      </w:r>
    </w:p>
    <w:p w:rsidR="00000000" w:rsidDel="00000000" w:rsidP="00000000" w:rsidRDefault="00000000" w:rsidRPr="00000000" w14:paraId="00000049">
      <w:pPr>
        <w:numPr>
          <w:ilvl w:val="0"/>
          <w:numId w:val="5"/>
        </w:numPr>
        <w:ind w:left="720" w:hanging="360"/>
        <w:rPr>
          <w:u w:val="none"/>
        </w:rPr>
      </w:pPr>
      <w:r w:rsidDel="00000000" w:rsidR="00000000" w:rsidRPr="00000000">
        <w:rPr>
          <w:rtl w:val="0"/>
        </w:rPr>
        <w:t xml:space="preserve">Iets met dark triade tussen narcisme, antisociale PHS en psychopatie </w:t>
      </w:r>
      <w:r w:rsidDel="00000000" w:rsidR="00000000" w:rsidRPr="00000000">
        <w:rPr>
          <w:color w:val="ff00ff"/>
          <w:rtl w:val="0"/>
        </w:rPr>
        <w:t xml:space="preserve">was fout, moest machiavelisme dinges zijn</w:t>
      </w:r>
      <w:r w:rsidDel="00000000" w:rsidR="00000000" w:rsidRPr="00000000">
        <w:rPr>
          <w:rtl w:val="0"/>
        </w:rPr>
      </w:r>
    </w:p>
    <w:p w:rsidR="00000000" w:rsidDel="00000000" w:rsidP="00000000" w:rsidRDefault="00000000" w:rsidRPr="00000000" w14:paraId="0000004A">
      <w:pPr>
        <w:numPr>
          <w:ilvl w:val="0"/>
          <w:numId w:val="5"/>
        </w:numPr>
        <w:ind w:left="720" w:hanging="360"/>
        <w:rPr>
          <w:u w:val="none"/>
        </w:rPr>
      </w:pPr>
      <w:r w:rsidDel="00000000" w:rsidR="00000000" w:rsidRPr="00000000">
        <w:rPr>
          <w:rtl w:val="0"/>
        </w:rPr>
        <w:t xml:space="preserve">Iets over een test (DISC) dat niet wetenschappelijk is onderbouwd (nog nooit van gehoord) </w:t>
      </w:r>
      <w:r w:rsidDel="00000000" w:rsidR="00000000" w:rsidRPr="00000000">
        <w:rPr>
          <w:color w:val="c27ba0"/>
          <w:rtl w:val="0"/>
        </w:rPr>
        <w:t xml:space="preserve">ik heb gegokt op deze, nog nooit van die test gehoord</w:t>
      </w:r>
      <w:r w:rsidDel="00000000" w:rsidR="00000000" w:rsidRPr="00000000">
        <w:rPr>
          <w:color w:val="0000ff"/>
          <w:rtl w:val="0"/>
        </w:rPr>
        <w:t xml:space="preserve">, ik kende die ook nie maar kon de andere 3 uitsluiten dus heb ook dit aangeduid. </w:t>
      </w:r>
      <w:r w:rsidDel="00000000" w:rsidR="00000000" w:rsidRPr="00000000">
        <w:rPr>
          <w:color w:val="ff00ff"/>
          <w:rtl w:val="0"/>
        </w:rPr>
        <w:t xml:space="preserve">dit is juist, zie filmpje in link ppt </w:t>
      </w:r>
      <w:r w:rsidDel="00000000" w:rsidR="00000000" w:rsidRPr="00000000">
        <w:rPr>
          <w:color w:val="ff9900"/>
          <w:rtl w:val="0"/>
        </w:rPr>
        <w:t xml:space="preserve">ik had ook deze (omdat de andere 3 opties fout waren)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een vraag rond family violence</w:t>
      </w:r>
    </w:p>
    <w:p w:rsidR="00000000" w:rsidDel="00000000" w:rsidP="00000000" w:rsidRDefault="00000000" w:rsidRPr="00000000" w14:paraId="0000004D">
      <w:pPr>
        <w:numPr>
          <w:ilvl w:val="0"/>
          <w:numId w:val="18"/>
        </w:numPr>
        <w:ind w:left="720" w:hanging="360"/>
        <w:rPr>
          <w:u w:val="none"/>
        </w:rPr>
      </w:pPr>
      <w:r w:rsidDel="00000000" w:rsidR="00000000" w:rsidRPr="00000000">
        <w:rPr>
          <w:rtl w:val="0"/>
        </w:rPr>
        <w:t xml:space="preserve">borderline/ dysphoric hebben problematische achtergrond en psychopathologische problemen dus minder snel kans desistance </w:t>
      </w:r>
      <w:r w:rsidDel="00000000" w:rsidR="00000000" w:rsidRPr="00000000">
        <w:rPr>
          <w:color w:val="ff00ff"/>
          <w:rtl w:val="0"/>
        </w:rPr>
        <w:t xml:space="preserve">was fout?, </w:t>
      </w:r>
      <w:r w:rsidDel="00000000" w:rsidR="00000000" w:rsidRPr="00000000">
        <w:rPr>
          <w:color w:val="0000ff"/>
          <w:rtl w:val="0"/>
        </w:rPr>
        <w:t xml:space="preserve">ik heb deze </w:t>
      </w:r>
      <w:r w:rsidDel="00000000" w:rsidR="00000000" w:rsidRPr="00000000">
        <w:rPr>
          <w:color w:val="c27ba0"/>
          <w:rtl w:val="0"/>
        </w:rPr>
        <w:t xml:space="preserve">ik ook </w:t>
      </w:r>
      <w:r w:rsidDel="00000000" w:rsidR="00000000" w:rsidRPr="00000000">
        <w:rPr>
          <w:color w:val="ff9900"/>
          <w:rtl w:val="0"/>
        </w:rPr>
        <w:t xml:space="preserve">ik ook</w:t>
      </w:r>
    </w:p>
    <w:p w:rsidR="00000000" w:rsidDel="00000000" w:rsidP="00000000" w:rsidRDefault="00000000" w:rsidRPr="00000000" w14:paraId="0000004E">
      <w:pPr>
        <w:numPr>
          <w:ilvl w:val="0"/>
          <w:numId w:val="18"/>
        </w:numPr>
        <w:ind w:left="720" w:hanging="360"/>
        <w:rPr>
          <w:u w:val="none"/>
        </w:rPr>
      </w:pPr>
      <w:r w:rsidDel="00000000" w:rsidR="00000000" w:rsidRPr="00000000">
        <w:rPr>
          <w:rtl w:val="0"/>
        </w:rPr>
        <w:t xml:space="preserve">intieme terreur - family violence stroming </w:t>
      </w:r>
      <w:r w:rsidDel="00000000" w:rsidR="00000000" w:rsidRPr="00000000">
        <w:rPr>
          <w:color w:val="ff00ff"/>
          <w:rtl w:val="0"/>
        </w:rPr>
        <w:t xml:space="preserve">was fout</w:t>
      </w:r>
    </w:p>
    <w:p w:rsidR="00000000" w:rsidDel="00000000" w:rsidP="00000000" w:rsidRDefault="00000000" w:rsidRPr="00000000" w14:paraId="0000004F">
      <w:pPr>
        <w:ind w:left="720" w:firstLine="0"/>
        <w:rPr>
          <w:color w:val="ff00ff"/>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Wat klopt</w:t>
      </w:r>
    </w:p>
    <w:p w:rsidR="00000000" w:rsidDel="00000000" w:rsidP="00000000" w:rsidRDefault="00000000" w:rsidRPr="00000000" w14:paraId="00000052">
      <w:pPr>
        <w:numPr>
          <w:ilvl w:val="0"/>
          <w:numId w:val="17"/>
        </w:numPr>
        <w:ind w:left="720" w:hanging="360"/>
        <w:rPr>
          <w:u w:val="none"/>
        </w:rPr>
      </w:pPr>
      <w:r w:rsidDel="00000000" w:rsidR="00000000" w:rsidRPr="00000000">
        <w:rPr>
          <w:rtl w:val="0"/>
        </w:rPr>
        <w:t xml:space="preserve">Epigenetica doet aan actieve en selectieve onschadelijkmaking</w:t>
      </w:r>
    </w:p>
    <w:p w:rsidR="00000000" w:rsidDel="00000000" w:rsidP="00000000" w:rsidRDefault="00000000" w:rsidRPr="00000000" w14:paraId="00000053">
      <w:pPr>
        <w:numPr>
          <w:ilvl w:val="0"/>
          <w:numId w:val="17"/>
        </w:numPr>
        <w:ind w:left="720" w:hanging="360"/>
        <w:rPr>
          <w:u w:val="none"/>
        </w:rPr>
      </w:pPr>
      <w:r w:rsidDel="00000000" w:rsidR="00000000" w:rsidRPr="00000000">
        <w:rPr>
          <w:rtl w:val="0"/>
        </w:rPr>
        <w:t xml:space="preserve">Bertillon en fyiognomie </w:t>
      </w:r>
    </w:p>
    <w:p w:rsidR="00000000" w:rsidDel="00000000" w:rsidP="00000000" w:rsidRDefault="00000000" w:rsidRPr="00000000" w14:paraId="00000054">
      <w:pPr>
        <w:numPr>
          <w:ilvl w:val="0"/>
          <w:numId w:val="17"/>
        </w:numPr>
        <w:ind w:left="720" w:hanging="360"/>
        <w:rPr>
          <w:u w:val="none"/>
        </w:rPr>
      </w:pPr>
      <w:r w:rsidDel="00000000" w:rsidR="00000000" w:rsidRPr="00000000">
        <w:rPr>
          <w:rFonts w:ascii="Arial Unicode MS" w:cs="Arial Unicode MS" w:eastAsia="Arial Unicode MS" w:hAnsi="Arial Unicode MS"/>
          <w:rtl w:val="0"/>
        </w:rPr>
        <w:t xml:space="preserve">Sheldon - sterke gespierde, … → meer kans om crimi te plegen -</w:t>
      </w:r>
      <w:r w:rsidDel="00000000" w:rsidR="00000000" w:rsidRPr="00000000">
        <w:rPr>
          <w:color w:val="ff0000"/>
          <w:rtl w:val="0"/>
        </w:rPr>
        <w:t xml:space="preserve"> ik had deze </w:t>
      </w:r>
      <w:r w:rsidDel="00000000" w:rsidR="00000000" w:rsidRPr="00000000">
        <w:rPr>
          <w:color w:val="c27ba0"/>
          <w:rtl w:val="0"/>
        </w:rPr>
        <w:t xml:space="preserve">ik ook </w:t>
      </w:r>
      <w:r w:rsidDel="00000000" w:rsidR="00000000" w:rsidRPr="00000000">
        <w:rPr>
          <w:color w:val="ff9900"/>
          <w:rtl w:val="0"/>
        </w:rPr>
        <w:t xml:space="preserve">ik ook</w:t>
      </w:r>
    </w:p>
    <w:p w:rsidR="00000000" w:rsidDel="00000000" w:rsidP="00000000" w:rsidRDefault="00000000" w:rsidRPr="00000000" w14:paraId="00000055">
      <w:pPr>
        <w:numPr>
          <w:ilvl w:val="0"/>
          <w:numId w:val="17"/>
        </w:numPr>
        <w:ind w:left="720" w:hanging="360"/>
        <w:rPr>
          <w:u w:val="none"/>
        </w:rPr>
      </w:pPr>
      <w:r w:rsidDel="00000000" w:rsidR="00000000" w:rsidRPr="00000000">
        <w:rPr>
          <w:rtl w:val="0"/>
        </w:rPr>
        <w:t xml:space="preserve">…</w:t>
      </w:r>
    </w:p>
    <w:p w:rsidR="00000000" w:rsidDel="00000000" w:rsidP="00000000" w:rsidRDefault="00000000" w:rsidRPr="00000000" w14:paraId="00000056">
      <w:pPr>
        <w:ind w:left="720" w:firstLine="0"/>
        <w:rPr/>
      </w:pPr>
      <w:r w:rsidDel="00000000" w:rsidR="00000000" w:rsidRPr="00000000">
        <w:rPr>
          <w:rtl w:val="0"/>
        </w:rPr>
      </w:r>
    </w:p>
    <w:p w:rsidR="00000000" w:rsidDel="00000000" w:rsidP="00000000" w:rsidRDefault="00000000" w:rsidRPr="00000000" w14:paraId="00000057">
      <w:pPr>
        <w:ind w:left="0" w:firstLine="0"/>
        <w:rPr/>
      </w:pPr>
      <w:r w:rsidDel="00000000" w:rsidR="00000000" w:rsidRPr="00000000">
        <w:rPr>
          <w:rtl w:val="0"/>
        </w:rPr>
        <w:t xml:space="preserve">een vraag rond uitschakelingseffect en criminaliteit en spijbelen</w:t>
      </w:r>
    </w:p>
    <w:p w:rsidR="00000000" w:rsidDel="00000000" w:rsidP="00000000" w:rsidRDefault="00000000" w:rsidRPr="00000000" w14:paraId="00000058">
      <w:pPr>
        <w:ind w:left="0" w:firstLine="0"/>
        <w:rPr/>
      </w:pPr>
      <w:r w:rsidDel="00000000" w:rsidR="00000000" w:rsidRPr="00000000">
        <w:rPr>
          <w:rtl w:val="0"/>
        </w:rPr>
      </w:r>
    </w:p>
    <w:p w:rsidR="00000000" w:rsidDel="00000000" w:rsidP="00000000" w:rsidRDefault="00000000" w:rsidRPr="00000000" w14:paraId="00000059">
      <w:pPr>
        <w:ind w:left="0" w:firstLine="0"/>
        <w:rPr/>
      </w:pPr>
      <w:r w:rsidDel="00000000" w:rsidR="00000000" w:rsidRPr="00000000">
        <w:rPr>
          <w:rtl w:val="0"/>
        </w:rPr>
        <w:t xml:space="preserve">vraag rond persisters en desisters?</w:t>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ind w:left="0" w:firstLine="0"/>
        <w:rPr/>
      </w:pPr>
      <w:r w:rsidDel="00000000" w:rsidR="00000000" w:rsidRPr="00000000">
        <w:rPr>
          <w:rtl w:val="0"/>
        </w:rPr>
        <w:t xml:space="preserve">welke stelling juist over zwak verband tussen liegen en non-verbaal gedrag:</w:t>
      </w:r>
    </w:p>
    <w:p w:rsidR="00000000" w:rsidDel="00000000" w:rsidP="00000000" w:rsidRDefault="00000000" w:rsidRPr="00000000" w14:paraId="0000005C">
      <w:pPr>
        <w:numPr>
          <w:ilvl w:val="0"/>
          <w:numId w:val="6"/>
        </w:numPr>
        <w:ind w:left="720" w:hanging="360"/>
        <w:rPr>
          <w:u w:val="none"/>
        </w:rPr>
      </w:pPr>
      <w:r w:rsidDel="00000000" w:rsidR="00000000" w:rsidRPr="00000000">
        <w:rPr>
          <w:rtl w:val="0"/>
        </w:rPr>
        <w:t xml:space="preserve">mensen spiegelen het gedrag ofzo iets </w:t>
      </w:r>
      <w:r w:rsidDel="00000000" w:rsidR="00000000" w:rsidRPr="00000000">
        <w:rPr>
          <w:color w:val="c27ba0"/>
          <w:rtl w:val="0"/>
        </w:rPr>
        <w:t xml:space="preserve">Ik had deze </w:t>
      </w:r>
      <w:r w:rsidDel="00000000" w:rsidR="00000000" w:rsidRPr="00000000">
        <w:rPr>
          <w:color w:val="ff9900"/>
          <w:rtl w:val="0"/>
        </w:rPr>
        <w:t xml:space="preserve">ik ook</w:t>
      </w:r>
      <w:r w:rsidDel="00000000" w:rsidR="00000000" w:rsidRPr="00000000">
        <w:rPr>
          <w:color w:val="ff00ff"/>
          <w:rtl w:val="0"/>
        </w:rPr>
        <w:t xml:space="preserve"> ik ook</w:t>
      </w:r>
    </w:p>
    <w:p w:rsidR="00000000" w:rsidDel="00000000" w:rsidP="00000000" w:rsidRDefault="00000000" w:rsidRPr="00000000" w14:paraId="0000005D">
      <w:pPr>
        <w:numPr>
          <w:ilvl w:val="0"/>
          <w:numId w:val="6"/>
        </w:numPr>
        <w:ind w:left="720" w:hanging="360"/>
        <w:rPr>
          <w:u w:val="none"/>
        </w:rPr>
      </w:pPr>
      <w:r w:rsidDel="00000000" w:rsidR="00000000" w:rsidRPr="00000000">
        <w:rPr>
          <w:rtl w:val="0"/>
        </w:rPr>
        <w:t xml:space="preserve">universeel patroon zijn micro expressies</w:t>
      </w:r>
    </w:p>
    <w:p w:rsidR="00000000" w:rsidDel="00000000" w:rsidP="00000000" w:rsidRDefault="00000000" w:rsidRPr="00000000" w14:paraId="0000005E">
      <w:pPr>
        <w:numPr>
          <w:ilvl w:val="0"/>
          <w:numId w:val="6"/>
        </w:numPr>
        <w:ind w:left="720" w:hanging="360"/>
        <w:rPr>
          <w:u w:val="none"/>
        </w:rPr>
      </w:pPr>
      <w:r w:rsidDel="00000000" w:rsidR="00000000" w:rsidRPr="00000000">
        <w:rPr>
          <w:rtl w:val="0"/>
        </w:rPr>
        <w:t xml:space="preserve">leugenaars en waarachtigen gebruiken aparte strategieën -&gt; was fout</w:t>
      </w:r>
    </w:p>
    <w:p w:rsidR="00000000" w:rsidDel="00000000" w:rsidP="00000000" w:rsidRDefault="00000000" w:rsidRPr="00000000" w14:paraId="0000005F">
      <w:pPr>
        <w:ind w:left="0" w:firstLine="0"/>
        <w:rPr/>
      </w:pPr>
      <w:r w:rsidDel="00000000" w:rsidR="00000000" w:rsidRPr="00000000">
        <w:rPr>
          <w:rtl w:val="0"/>
        </w:rPr>
      </w:r>
    </w:p>
    <w:p w:rsidR="00000000" w:rsidDel="00000000" w:rsidP="00000000" w:rsidRDefault="00000000" w:rsidRPr="00000000" w14:paraId="00000060">
      <w:pPr>
        <w:ind w:left="0" w:firstLine="0"/>
        <w:rPr/>
      </w:pPr>
      <w:r w:rsidDel="00000000" w:rsidR="00000000" w:rsidRPr="00000000">
        <w:rPr>
          <w:rtl w:val="0"/>
        </w:rPr>
        <w:t xml:space="preserve">welke stelling juist over biologische verklaringen:</w:t>
      </w:r>
    </w:p>
    <w:p w:rsidR="00000000" w:rsidDel="00000000" w:rsidP="00000000" w:rsidRDefault="00000000" w:rsidRPr="00000000" w14:paraId="00000061">
      <w:pPr>
        <w:numPr>
          <w:ilvl w:val="0"/>
          <w:numId w:val="10"/>
        </w:numPr>
        <w:ind w:left="720" w:hanging="360"/>
        <w:rPr>
          <w:u w:val="none"/>
        </w:rPr>
      </w:pPr>
      <w:r w:rsidDel="00000000" w:rsidR="00000000" w:rsidRPr="00000000">
        <w:rPr>
          <w:rtl w:val="0"/>
        </w:rPr>
        <w:t xml:space="preserve">hoog serotonine is basis antisociaal gedrag</w:t>
      </w:r>
    </w:p>
    <w:p w:rsidR="00000000" w:rsidDel="00000000" w:rsidP="00000000" w:rsidRDefault="00000000" w:rsidRPr="00000000" w14:paraId="00000062">
      <w:pPr>
        <w:numPr>
          <w:ilvl w:val="0"/>
          <w:numId w:val="10"/>
        </w:numPr>
        <w:ind w:left="720" w:hanging="360"/>
        <w:rPr>
          <w:u w:val="none"/>
        </w:rPr>
      </w:pPr>
      <w:r w:rsidDel="00000000" w:rsidR="00000000" w:rsidRPr="00000000">
        <w:rPr>
          <w:rtl w:val="0"/>
        </w:rPr>
        <w:t xml:space="preserve">iets met spiegelneuronen gelinkt met crime door imitatie fz </w:t>
      </w:r>
      <w:r w:rsidDel="00000000" w:rsidR="00000000" w:rsidRPr="00000000">
        <w:rPr>
          <w:color w:val="0000ff"/>
          <w:rtl w:val="0"/>
        </w:rPr>
        <w:t xml:space="preserve">ik had deze </w:t>
      </w:r>
      <w:r w:rsidDel="00000000" w:rsidR="00000000" w:rsidRPr="00000000">
        <w:rPr>
          <w:color w:val="ff00ff"/>
          <w:rtl w:val="0"/>
        </w:rPr>
        <w:t xml:space="preserve">imitatie verwijst toch naar bandura en niet spiegelneuronen wat dat wijst meer op ervaren pathie en gepast reageren</w:t>
      </w:r>
      <w:r w:rsidDel="00000000" w:rsidR="00000000" w:rsidRPr="00000000">
        <w:rPr>
          <w:rtl w:val="0"/>
        </w:rPr>
      </w:r>
    </w:p>
    <w:p w:rsidR="00000000" w:rsidDel="00000000" w:rsidP="00000000" w:rsidRDefault="00000000" w:rsidRPr="00000000" w14:paraId="00000063">
      <w:pPr>
        <w:numPr>
          <w:ilvl w:val="0"/>
          <w:numId w:val="10"/>
        </w:numPr>
        <w:ind w:left="720" w:hanging="360"/>
      </w:pPr>
      <w:r w:rsidDel="00000000" w:rsidR="00000000" w:rsidRPr="00000000">
        <w:rPr>
          <w:rtl w:val="0"/>
        </w:rPr>
        <w:t xml:space="preserve">hyperactief noreadrenaline zorgt voor reductie in kans tot crimineel gedrag </w:t>
      </w:r>
      <w:r w:rsidDel="00000000" w:rsidR="00000000" w:rsidRPr="00000000">
        <w:rPr>
          <w:color w:val="ff00ff"/>
          <w:rtl w:val="0"/>
        </w:rPr>
        <w:t xml:space="preserve">ik had deze, fuck ik zie nu pas dat er hyperactief staat, die prof met haar woordspellingen pfff</w:t>
      </w:r>
      <w:r w:rsidDel="00000000" w:rsidR="00000000" w:rsidRPr="00000000">
        <w:rPr>
          <w:rtl w:val="0"/>
        </w:rPr>
      </w:r>
    </w:p>
    <w:p w:rsidR="00000000" w:rsidDel="00000000" w:rsidP="00000000" w:rsidRDefault="00000000" w:rsidRPr="00000000" w14:paraId="00000064">
      <w:pPr>
        <w:numPr>
          <w:ilvl w:val="0"/>
          <w:numId w:val="10"/>
        </w:numPr>
        <w:ind w:left="720" w:hanging="360"/>
        <w:rPr>
          <w:u w:val="none"/>
        </w:rPr>
      </w:pPr>
      <w:r w:rsidDel="00000000" w:rsidR="00000000" w:rsidRPr="00000000">
        <w:rPr>
          <w:rtl w:val="0"/>
        </w:rPr>
        <w:t xml:space="preserve">dopamine </w:t>
      </w:r>
      <w:r w:rsidDel="00000000" w:rsidR="00000000" w:rsidRPr="00000000">
        <w:rPr>
          <w:color w:val="0000ff"/>
          <w:rtl w:val="0"/>
        </w:rPr>
        <w:t xml:space="preserve">wat was de stelling weer? ik dacht dat die fout was </w:t>
      </w:r>
      <w:r w:rsidDel="00000000" w:rsidR="00000000" w:rsidRPr="00000000">
        <w:rPr>
          <w:color w:val="c27ba0"/>
          <w:rtl w:val="0"/>
        </w:rPr>
        <w:t xml:space="preserve">ik had deze ook </w:t>
      </w:r>
      <w:r w:rsidDel="00000000" w:rsidR="00000000" w:rsidRPr="00000000">
        <w:rPr>
          <w:color w:val="ff9900"/>
          <w:rtl w:val="0"/>
        </w:rPr>
        <w:t xml:space="preserve">volgens mij zei het iets over XYY chromosomen dat gelinkt is aan dopamine en serotonine (denk dat deze fout is) </w:t>
      </w:r>
      <w:r w:rsidDel="00000000" w:rsidR="00000000" w:rsidRPr="00000000">
        <w:rPr>
          <w:color w:val="ff00ff"/>
          <w:rtl w:val="0"/>
        </w:rPr>
        <w:t xml:space="preserve">em</w:t>
      </w:r>
      <w:r w:rsidDel="00000000" w:rsidR="00000000" w:rsidRPr="00000000">
        <w:rPr>
          <w:rtl w:val="0"/>
        </w:rPr>
      </w:r>
    </w:p>
    <w:p w:rsidR="00000000" w:rsidDel="00000000" w:rsidP="00000000" w:rsidRDefault="00000000" w:rsidRPr="00000000" w14:paraId="00000065">
      <w:pPr>
        <w:ind w:left="720" w:firstLine="0"/>
        <w:rPr/>
      </w:pPr>
      <w:r w:rsidDel="00000000" w:rsidR="00000000" w:rsidRPr="00000000">
        <w:rPr>
          <w:rtl w:val="0"/>
        </w:rPr>
      </w:r>
    </w:p>
    <w:p w:rsidR="00000000" w:rsidDel="00000000" w:rsidP="00000000" w:rsidRDefault="00000000" w:rsidRPr="00000000" w14:paraId="00000066">
      <w:pPr>
        <w:ind w:left="0" w:firstLine="0"/>
        <w:rPr>
          <w:color w:val="c27ba0"/>
        </w:rPr>
      </w:pPr>
      <w:r w:rsidDel="00000000" w:rsidR="00000000" w:rsidRPr="00000000">
        <w:rPr>
          <w:rtl w:val="0"/>
        </w:rPr>
        <w:t xml:space="preserve">welke stelling was juist over multimodaliteiten: </w:t>
      </w:r>
      <w:r w:rsidDel="00000000" w:rsidR="00000000" w:rsidRPr="00000000">
        <w:rPr>
          <w:color w:val="ff00ff"/>
          <w:rtl w:val="0"/>
        </w:rPr>
        <w:t xml:space="preserve">dat was dat RNR rekening houdt met meerdere criminogene risicofactoren, maar dat het geen rekening houdt met non-criminogene factoren, </w:t>
      </w:r>
      <w:r w:rsidDel="00000000" w:rsidR="00000000" w:rsidRPr="00000000">
        <w:rPr>
          <w:color w:val="0000ff"/>
          <w:rtl w:val="0"/>
        </w:rPr>
        <w:t xml:space="preserve">ik had zelfde, </w:t>
      </w:r>
      <w:r w:rsidDel="00000000" w:rsidR="00000000" w:rsidRPr="00000000">
        <w:rPr>
          <w:color w:val="c27ba0"/>
          <w:rtl w:val="0"/>
        </w:rPr>
        <w:t xml:space="preserve">same</w:t>
      </w:r>
    </w:p>
    <w:p w:rsidR="00000000" w:rsidDel="00000000" w:rsidP="00000000" w:rsidRDefault="00000000" w:rsidRPr="00000000" w14:paraId="00000067">
      <w:pPr>
        <w:ind w:left="0" w:firstLine="0"/>
        <w:rPr/>
      </w:pPr>
      <w:r w:rsidDel="00000000" w:rsidR="00000000" w:rsidRPr="00000000">
        <w:rPr>
          <w:rtl w:val="0"/>
        </w:rPr>
      </w:r>
    </w:p>
    <w:p w:rsidR="00000000" w:rsidDel="00000000" w:rsidP="00000000" w:rsidRDefault="00000000" w:rsidRPr="00000000" w14:paraId="00000068">
      <w:pPr>
        <w:ind w:left="0" w:firstLine="0"/>
        <w:rPr/>
      </w:pPr>
      <w:r w:rsidDel="00000000" w:rsidR="00000000" w:rsidRPr="00000000">
        <w:rPr>
          <w:rtl w:val="0"/>
        </w:rPr>
        <w:t xml:space="preserve">welke combinatie was juist over schoolshootings:</w:t>
      </w:r>
    </w:p>
    <w:p w:rsidR="00000000" w:rsidDel="00000000" w:rsidP="00000000" w:rsidRDefault="00000000" w:rsidRPr="00000000" w14:paraId="00000069">
      <w:pPr>
        <w:numPr>
          <w:ilvl w:val="0"/>
          <w:numId w:val="8"/>
        </w:numPr>
        <w:ind w:left="720" w:hanging="360"/>
        <w:rPr>
          <w:u w:val="none"/>
        </w:rPr>
      </w:pPr>
      <w:r w:rsidDel="00000000" w:rsidR="00000000" w:rsidRPr="00000000">
        <w:rPr>
          <w:rFonts w:ascii="Arial Unicode MS" w:cs="Arial Unicode MS" w:eastAsia="Arial Unicode MS" w:hAnsi="Arial Unicode MS"/>
          <w:rtl w:val="0"/>
        </w:rPr>
        <w:t xml:space="preserve">aanval op specifiek doelwit, in group, wraak na onrecht. → juist, </w:t>
      </w:r>
      <w:r w:rsidDel="00000000" w:rsidR="00000000" w:rsidRPr="00000000">
        <w:rPr>
          <w:color w:val="ff00ff"/>
          <w:rtl w:val="0"/>
        </w:rPr>
        <w:t xml:space="preserve">ik ook </w:t>
      </w:r>
      <w:r w:rsidDel="00000000" w:rsidR="00000000" w:rsidRPr="00000000">
        <w:rPr>
          <w:color w:val="c27ba0"/>
          <w:rtl w:val="0"/>
        </w:rPr>
        <w:t xml:space="preserve">ik ook</w:t>
      </w:r>
    </w:p>
    <w:p w:rsidR="00000000" w:rsidDel="00000000" w:rsidP="00000000" w:rsidRDefault="00000000" w:rsidRPr="00000000" w14:paraId="0000006A">
      <w:pPr>
        <w:ind w:left="0" w:firstLine="0"/>
        <w:rPr/>
      </w:pP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tl w:val="0"/>
        </w:rPr>
        <w:t xml:space="preserve">welke stelling was juist over risicotaxatie:</w:t>
      </w:r>
    </w:p>
    <w:p w:rsidR="00000000" w:rsidDel="00000000" w:rsidP="00000000" w:rsidRDefault="00000000" w:rsidRPr="00000000" w14:paraId="0000006C">
      <w:pPr>
        <w:numPr>
          <w:ilvl w:val="0"/>
          <w:numId w:val="19"/>
        </w:numPr>
        <w:ind w:left="720" w:hanging="360"/>
        <w:rPr>
          <w:u w:val="none"/>
        </w:rPr>
      </w:pPr>
      <w:r w:rsidDel="00000000" w:rsidR="00000000" w:rsidRPr="00000000">
        <w:rPr>
          <w:rtl w:val="0"/>
        </w:rPr>
        <w:t xml:space="preserve">hogere foutieve inschatting van het risico ofzo iets bij communicatie in frequenties dan bij communicatie in procenten </w:t>
      </w:r>
      <w:r w:rsidDel="00000000" w:rsidR="00000000" w:rsidRPr="00000000">
        <w:rPr>
          <w:color w:val="ff00ff"/>
          <w:rtl w:val="0"/>
        </w:rPr>
        <w:t xml:space="preserve">ik ook </w:t>
      </w:r>
      <w:r w:rsidDel="00000000" w:rsidR="00000000" w:rsidRPr="00000000">
        <w:rPr>
          <w:color w:val="c27ba0"/>
          <w:rtl w:val="0"/>
        </w:rPr>
        <w:t xml:space="preserve">ik ook </w:t>
      </w:r>
      <w:r w:rsidDel="00000000" w:rsidR="00000000" w:rsidRPr="00000000">
        <w:rPr>
          <w:color w:val="ff9900"/>
          <w:rtl w:val="0"/>
        </w:rPr>
        <w:t xml:space="preserve">ik ook </w:t>
      </w:r>
    </w:p>
    <w:p w:rsidR="00000000" w:rsidDel="00000000" w:rsidP="00000000" w:rsidRDefault="00000000" w:rsidRPr="00000000" w14:paraId="0000006D">
      <w:pPr>
        <w:ind w:left="720" w:firstLine="0"/>
        <w:rPr/>
      </w:pP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t xml:space="preserve">welke stelling fout over polygraaftest:</w:t>
      </w:r>
    </w:p>
    <w:p w:rsidR="00000000" w:rsidDel="00000000" w:rsidP="00000000" w:rsidRDefault="00000000" w:rsidRPr="00000000" w14:paraId="0000006F">
      <w:pPr>
        <w:numPr>
          <w:ilvl w:val="0"/>
          <w:numId w:val="3"/>
        </w:numPr>
        <w:ind w:left="720" w:hanging="360"/>
        <w:rPr>
          <w:u w:val="none"/>
        </w:rPr>
      </w:pPr>
      <w:r w:rsidDel="00000000" w:rsidR="00000000" w:rsidRPr="00000000">
        <w:rPr>
          <w:rtl w:val="0"/>
        </w:rPr>
        <w:t xml:space="preserve">hoger risico op vals positieven bij controle vraag techniek dan bij schuldige kennistest </w:t>
      </w:r>
    </w:p>
    <w:p w:rsidR="00000000" w:rsidDel="00000000" w:rsidP="00000000" w:rsidRDefault="00000000" w:rsidRPr="00000000" w14:paraId="00000070">
      <w:pPr>
        <w:numPr>
          <w:ilvl w:val="0"/>
          <w:numId w:val="3"/>
        </w:numPr>
        <w:ind w:left="720" w:hanging="360"/>
        <w:rPr>
          <w:u w:val="none"/>
        </w:rPr>
      </w:pPr>
      <w:r w:rsidDel="00000000" w:rsidR="00000000" w:rsidRPr="00000000">
        <w:rPr>
          <w:rtl w:val="0"/>
        </w:rPr>
        <w:t xml:space="preserve">iets over bogus pipeline </w:t>
      </w:r>
      <w:r w:rsidDel="00000000" w:rsidR="00000000" w:rsidRPr="00000000">
        <w:rPr>
          <w:color w:val="0000ff"/>
          <w:rtl w:val="0"/>
        </w:rPr>
        <w:t xml:space="preserve">deze was fout, </w:t>
      </w:r>
      <w:r w:rsidDel="00000000" w:rsidR="00000000" w:rsidRPr="00000000">
        <w:rPr>
          <w:color w:val="ff00ff"/>
          <w:rtl w:val="0"/>
        </w:rPr>
        <w:t xml:space="preserve">dat was volgens mij wel juist hoor: dat was dat onschuldige mensen zich onderwerpen aan leugendetectie omdat ze denken dat de polygraaf hun kan uitmaken als waarachtig, </w:t>
      </w:r>
      <w:r w:rsidDel="00000000" w:rsidR="00000000" w:rsidRPr="00000000">
        <w:rPr>
          <w:color w:val="c27ba0"/>
          <w:rtl w:val="0"/>
        </w:rPr>
        <w:t xml:space="preserve">ik had deze </w:t>
      </w:r>
      <w:r w:rsidDel="00000000" w:rsidR="00000000" w:rsidRPr="00000000">
        <w:rPr>
          <w:color w:val="ff9900"/>
          <w:rtl w:val="0"/>
        </w:rPr>
        <w:t xml:space="preserve">ik ook</w:t>
      </w:r>
    </w:p>
    <w:p w:rsidR="00000000" w:rsidDel="00000000" w:rsidP="00000000" w:rsidRDefault="00000000" w:rsidRPr="00000000" w14:paraId="00000071">
      <w:pPr>
        <w:numPr>
          <w:ilvl w:val="0"/>
          <w:numId w:val="3"/>
        </w:numPr>
        <w:ind w:left="720" w:hanging="360"/>
        <w:rPr>
          <w:u w:val="none"/>
        </w:rPr>
      </w:pPr>
      <w:r w:rsidDel="00000000" w:rsidR="00000000" w:rsidRPr="00000000">
        <w:rPr>
          <w:rtl w:val="0"/>
        </w:rPr>
        <w:t xml:space="preserve">In België wordt polygraaf geïllustreerd door een schuldige kennis test terwijl de daadwerkelijke test die gebruikt wordt de CVT is. </w:t>
      </w:r>
      <w:r w:rsidDel="00000000" w:rsidR="00000000" w:rsidRPr="00000000">
        <w:rPr>
          <w:color w:val="ff00ff"/>
          <w:rtl w:val="0"/>
        </w:rPr>
        <w:t xml:space="preserve">deze was fout</w:t>
      </w:r>
      <w:r w:rsidDel="00000000" w:rsidR="00000000" w:rsidRPr="00000000">
        <w:rPr>
          <w:color w:val="1155cc"/>
          <w:rtl w:val="0"/>
        </w:rPr>
        <w:t xml:space="preserve">, </w:t>
      </w:r>
      <w:r w:rsidDel="00000000" w:rsidR="00000000" w:rsidRPr="00000000">
        <w:rPr>
          <w:color w:val="0000ff"/>
          <w:rtl w:val="0"/>
        </w:rPr>
        <w:t xml:space="preserve">deze is wel juist hoor, zie boek of notities in les. </w:t>
      </w:r>
      <w:r w:rsidDel="00000000" w:rsidR="00000000" w:rsidRPr="00000000">
        <w:rPr>
          <w:color w:val="ff00ff"/>
          <w:rtl w:val="0"/>
        </w:rPr>
        <w:t xml:space="preserve">nvm ur rightt</w:t>
      </w:r>
    </w:p>
    <w:p w:rsidR="00000000" w:rsidDel="00000000" w:rsidP="00000000" w:rsidRDefault="00000000" w:rsidRPr="00000000" w14:paraId="00000072">
      <w:pPr>
        <w:rPr>
          <w:color w:val="ff00ff"/>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een stelling rond intimacy effect</w:t>
      </w:r>
    </w:p>
    <w:p w:rsidR="00000000" w:rsidDel="00000000" w:rsidP="00000000" w:rsidRDefault="00000000" w:rsidRPr="00000000" w14:paraId="00000074">
      <w:pPr>
        <w:numPr>
          <w:ilvl w:val="0"/>
          <w:numId w:val="14"/>
        </w:numPr>
        <w:ind w:left="720" w:hanging="360"/>
        <w:rPr>
          <w:u w:val="none"/>
        </w:rPr>
      </w:pPr>
      <w:r w:rsidDel="00000000" w:rsidR="00000000" w:rsidRPr="00000000">
        <w:rPr>
          <w:rtl w:val="0"/>
        </w:rPr>
        <w:t xml:space="preserve">dat voorspellen van geweld/ agressie makkelijker is bij mensen in relatie </w:t>
      </w:r>
      <w:r w:rsidDel="00000000" w:rsidR="00000000" w:rsidRPr="00000000">
        <w:rPr>
          <w:color w:val="ff00ff"/>
          <w:rtl w:val="0"/>
        </w:rPr>
        <w:t xml:space="preserve">ik dacht dat dit fout was omdat deze term terugkomt bij dreigingsanalyse en dit juist niet doel had om te voorspellen maar preventie, </w:t>
      </w:r>
      <w:r w:rsidDel="00000000" w:rsidR="00000000" w:rsidRPr="00000000">
        <w:rPr>
          <w:color w:val="c27ba0"/>
          <w:rtl w:val="0"/>
        </w:rPr>
        <w:t xml:space="preserve">ik had deze maar twijfelde ook echt </w:t>
      </w:r>
    </w:p>
    <w:p w:rsidR="00000000" w:rsidDel="00000000" w:rsidP="00000000" w:rsidRDefault="00000000" w:rsidRPr="00000000" w14:paraId="00000075">
      <w:pPr>
        <w:numPr>
          <w:ilvl w:val="0"/>
          <w:numId w:val="14"/>
        </w:numPr>
        <w:ind w:left="720" w:hanging="360"/>
        <w:rPr>
          <w:u w:val="none"/>
        </w:rPr>
      </w:pPr>
      <w:r w:rsidDel="00000000" w:rsidR="00000000" w:rsidRPr="00000000">
        <w:rPr>
          <w:rtl w:val="0"/>
        </w:rPr>
        <w:t xml:space="preserve">meer agressief gedrag bij mensen in relatie, dan onbekenden </w:t>
      </w:r>
      <w:r w:rsidDel="00000000" w:rsidR="00000000" w:rsidRPr="00000000">
        <w:rPr>
          <w:color w:val="ff00ff"/>
          <w:rtl w:val="0"/>
        </w:rPr>
        <w:t xml:space="preserve">ik had deze maar twijfelde nog tussen andere </w:t>
      </w:r>
    </w:p>
    <w:p w:rsidR="00000000" w:rsidDel="00000000" w:rsidP="00000000" w:rsidRDefault="00000000" w:rsidRPr="00000000" w14:paraId="00000076">
      <w:pPr>
        <w:numPr>
          <w:ilvl w:val="0"/>
          <w:numId w:val="14"/>
        </w:numPr>
        <w:ind w:left="720" w:hanging="360"/>
        <w:rPr/>
      </w:pPr>
      <w:r w:rsidDel="00000000" w:rsidR="00000000" w:rsidRPr="00000000">
        <w:rPr>
          <w:rtl w:val="0"/>
        </w:rPr>
        <w:t xml:space="preserve">dat een gezonde intieme relatie een beschermende factor kan zijn en de kans op crimineel gedrag kan verlagen </w:t>
      </w:r>
      <w:r w:rsidDel="00000000" w:rsidR="00000000" w:rsidRPr="00000000">
        <w:rPr>
          <w:color w:val="ff9900"/>
          <w:rtl w:val="0"/>
        </w:rPr>
        <w:t xml:space="preserve">ik had deze</w:t>
      </w:r>
    </w:p>
    <w:p w:rsidR="00000000" w:rsidDel="00000000" w:rsidP="00000000" w:rsidRDefault="00000000" w:rsidRPr="00000000" w14:paraId="00000077">
      <w:pPr>
        <w:ind w:left="0" w:firstLine="0"/>
        <w:rPr>
          <w:color w:val="ff00ff"/>
        </w:rPr>
      </w:pPr>
      <w:r w:rsidDel="00000000" w:rsidR="00000000" w:rsidRPr="00000000">
        <w:rPr>
          <w:rtl w:val="0"/>
        </w:rPr>
      </w:r>
    </w:p>
    <w:p w:rsidR="00000000" w:rsidDel="00000000" w:rsidP="00000000" w:rsidRDefault="00000000" w:rsidRPr="00000000" w14:paraId="00000078">
      <w:pPr>
        <w:ind w:left="0" w:firstLine="0"/>
        <w:rPr>
          <w:color w:val="ff00ff"/>
        </w:rPr>
      </w:pPr>
      <w:r w:rsidDel="00000000" w:rsidR="00000000" w:rsidRPr="00000000">
        <w:rPr>
          <w:rtl w:val="0"/>
        </w:rPr>
      </w:r>
    </w:p>
    <w:p w:rsidR="00000000" w:rsidDel="00000000" w:rsidP="00000000" w:rsidRDefault="00000000" w:rsidRPr="00000000" w14:paraId="00000079">
      <w:pPr>
        <w:ind w:left="0" w:firstLine="0"/>
        <w:rPr/>
      </w:pPr>
      <w:r w:rsidDel="00000000" w:rsidR="00000000" w:rsidRPr="00000000">
        <w:rPr>
          <w:rtl w:val="0"/>
        </w:rPr>
        <w:t xml:space="preserve">vraag over bias van magistraten als ze zich baseren op voorgaande uitspraken </w:t>
      </w:r>
    </w:p>
    <w:p w:rsidR="00000000" w:rsidDel="00000000" w:rsidP="00000000" w:rsidRDefault="00000000" w:rsidRPr="00000000" w14:paraId="0000007A">
      <w:pPr>
        <w:numPr>
          <w:ilvl w:val="0"/>
          <w:numId w:val="1"/>
        </w:numPr>
        <w:ind w:left="720" w:hanging="360"/>
        <w:rPr>
          <w:u w:val="none"/>
        </w:rPr>
      </w:pPr>
      <w:r w:rsidDel="00000000" w:rsidR="00000000" w:rsidRPr="00000000">
        <w:rPr>
          <w:rtl w:val="0"/>
        </w:rPr>
        <w:t xml:space="preserve">availability bias </w:t>
      </w:r>
      <w:r w:rsidDel="00000000" w:rsidR="00000000" w:rsidRPr="00000000">
        <w:rPr>
          <w:color w:val="0000ff"/>
          <w:rtl w:val="0"/>
        </w:rPr>
        <w:t xml:space="preserve">in de ppt staat magistraten bij confirmation bias, maar zich baseren op voorgaande uitspraken is availability bias dus heb ik dit gekozen </w:t>
      </w:r>
      <w:r w:rsidDel="00000000" w:rsidR="00000000" w:rsidRPr="00000000">
        <w:rPr>
          <w:color w:val="ff00ff"/>
          <w:rtl w:val="0"/>
        </w:rPr>
        <w:t xml:space="preserve">ik ook! ikke ook!</w:t>
      </w:r>
    </w:p>
    <w:p w:rsidR="00000000" w:rsidDel="00000000" w:rsidP="00000000" w:rsidRDefault="00000000" w:rsidRPr="00000000" w14:paraId="0000007B">
      <w:pPr>
        <w:numPr>
          <w:ilvl w:val="0"/>
          <w:numId w:val="1"/>
        </w:numPr>
        <w:ind w:left="720" w:hanging="360"/>
        <w:rPr>
          <w:u w:val="none"/>
        </w:rPr>
      </w:pPr>
      <w:r w:rsidDel="00000000" w:rsidR="00000000" w:rsidRPr="00000000">
        <w:rPr>
          <w:rtl w:val="0"/>
        </w:rPr>
        <w:t xml:space="preserve">confirmation bias</w:t>
      </w:r>
    </w:p>
    <w:p w:rsidR="00000000" w:rsidDel="00000000" w:rsidP="00000000" w:rsidRDefault="00000000" w:rsidRPr="00000000" w14:paraId="0000007C">
      <w:pPr>
        <w:numPr>
          <w:ilvl w:val="0"/>
          <w:numId w:val="1"/>
        </w:numPr>
        <w:ind w:left="720" w:hanging="360"/>
        <w:rPr>
          <w:u w:val="none"/>
        </w:rPr>
      </w:pPr>
      <w:r w:rsidDel="00000000" w:rsidR="00000000" w:rsidRPr="00000000">
        <w:rPr>
          <w:rtl w:val="0"/>
        </w:rPr>
        <w:t xml:space="preserve">..</w:t>
      </w:r>
    </w:p>
    <w:p w:rsidR="00000000" w:rsidDel="00000000" w:rsidP="00000000" w:rsidRDefault="00000000" w:rsidRPr="00000000" w14:paraId="0000007D">
      <w:pPr>
        <w:numPr>
          <w:ilvl w:val="0"/>
          <w:numId w:val="1"/>
        </w:numPr>
        <w:ind w:left="720" w:hanging="360"/>
        <w:rPr>
          <w:u w:val="none"/>
        </w:rPr>
      </w:pPr>
      <w:r w:rsidDel="00000000" w:rsidR="00000000" w:rsidRPr="00000000">
        <w:rPr>
          <w:rtl w:val="0"/>
        </w:rPr>
        <w:t xml:space="preserve">..</w:t>
      </w:r>
    </w:p>
    <w:p w:rsidR="00000000" w:rsidDel="00000000" w:rsidP="00000000" w:rsidRDefault="00000000" w:rsidRPr="00000000" w14:paraId="0000007E">
      <w:pPr>
        <w:ind w:left="0" w:firstLine="0"/>
        <w:rPr>
          <w:color w:val="ff00ff"/>
        </w:rPr>
      </w:pPr>
      <w:r w:rsidDel="00000000" w:rsidR="00000000" w:rsidRPr="00000000">
        <w:rPr>
          <w:rtl w:val="0"/>
        </w:rPr>
      </w:r>
    </w:p>
    <w:p w:rsidR="00000000" w:rsidDel="00000000" w:rsidP="00000000" w:rsidRDefault="00000000" w:rsidRPr="00000000" w14:paraId="0000007F">
      <w:pPr>
        <w:ind w:left="0" w:firstLine="0"/>
        <w:rPr>
          <w:color w:val="ff00ff"/>
        </w:rPr>
      </w:pPr>
      <w:r w:rsidDel="00000000" w:rsidR="00000000" w:rsidRPr="00000000">
        <w:rPr>
          <w:rtl w:val="0"/>
        </w:rPr>
      </w:r>
    </w:p>
    <w:p w:rsidR="00000000" w:rsidDel="00000000" w:rsidP="00000000" w:rsidRDefault="00000000" w:rsidRPr="00000000" w14:paraId="00000080">
      <w:pPr>
        <w:ind w:left="0" w:firstLine="0"/>
        <w:rPr>
          <w:color w:val="ff00ff"/>
        </w:rPr>
      </w:pPr>
      <w:r w:rsidDel="00000000" w:rsidR="00000000" w:rsidRPr="00000000">
        <w:rPr>
          <w:rtl w:val="0"/>
        </w:rPr>
      </w:r>
    </w:p>
    <w:p w:rsidR="00000000" w:rsidDel="00000000" w:rsidP="00000000" w:rsidRDefault="00000000" w:rsidRPr="00000000" w14:paraId="00000081">
      <w:pPr>
        <w:ind w:left="0" w:firstLine="0"/>
        <w:rPr>
          <w:color w:val="ff00ff"/>
        </w:rPr>
      </w:pPr>
      <w:r w:rsidDel="00000000" w:rsidR="00000000" w:rsidRPr="00000000">
        <w:rPr>
          <w:rtl w:val="0"/>
        </w:rPr>
      </w:r>
    </w:p>
    <w:p w:rsidR="00000000" w:rsidDel="00000000" w:rsidP="00000000" w:rsidRDefault="00000000" w:rsidRPr="00000000" w14:paraId="00000082">
      <w:pPr>
        <w:ind w:left="0" w:firstLine="0"/>
        <w:rPr/>
      </w:pPr>
      <w:r w:rsidDel="00000000" w:rsidR="00000000" w:rsidRPr="00000000">
        <w:rPr>
          <w:rtl w:val="0"/>
        </w:rPr>
        <w:t xml:space="preserve">inleiding psychologie</w:t>
      </w:r>
    </w:p>
    <w:p w:rsidR="00000000" w:rsidDel="00000000" w:rsidP="00000000" w:rsidRDefault="00000000" w:rsidRPr="00000000" w14:paraId="00000083">
      <w:pPr>
        <w:ind w:left="0" w:firstLine="0"/>
        <w:rPr/>
      </w:pPr>
      <w:r w:rsidDel="00000000" w:rsidR="00000000" w:rsidRPr="00000000">
        <w:rPr>
          <w:rtl w:val="0"/>
        </w:rPr>
        <w:t xml:space="preserve">zo goed als alle vragen kwamen terug uit verschillende reconstructies!!!</w:t>
      </w:r>
    </w:p>
    <w:p w:rsidR="00000000" w:rsidDel="00000000" w:rsidP="00000000" w:rsidRDefault="00000000" w:rsidRPr="00000000" w14:paraId="00000084">
      <w:pPr>
        <w:ind w:left="0" w:firstLine="0"/>
        <w:rPr/>
      </w:pPr>
      <w:r w:rsidDel="00000000" w:rsidR="00000000" w:rsidRPr="00000000">
        <w:rPr>
          <w:rtl w:val="0"/>
        </w:rPr>
      </w:r>
    </w:p>
    <w:p w:rsidR="00000000" w:rsidDel="00000000" w:rsidP="00000000" w:rsidRDefault="00000000" w:rsidRPr="00000000" w14:paraId="00000085">
      <w:pPr>
        <w:numPr>
          <w:ilvl w:val="0"/>
          <w:numId w:val="11"/>
        </w:numPr>
        <w:ind w:left="720" w:hanging="360"/>
        <w:rPr>
          <w:u w:val="none"/>
        </w:rPr>
      </w:pPr>
      <w:r w:rsidDel="00000000" w:rsidR="00000000" w:rsidRPr="00000000">
        <w:rPr>
          <w:rtl w:val="0"/>
        </w:rPr>
        <w:t xml:space="preserve">vraag rond wet van effect of duiven en mensen beide gedrag veranderen na eerste proefbeurten</w:t>
      </w:r>
    </w:p>
    <w:p w:rsidR="00000000" w:rsidDel="00000000" w:rsidP="00000000" w:rsidRDefault="00000000" w:rsidRPr="00000000" w14:paraId="00000086">
      <w:pPr>
        <w:numPr>
          <w:ilvl w:val="0"/>
          <w:numId w:val="11"/>
        </w:numPr>
        <w:ind w:left="720" w:hanging="360"/>
        <w:rPr>
          <w:u w:val="none"/>
        </w:rPr>
      </w:pPr>
      <w:r w:rsidDel="00000000" w:rsidR="00000000" w:rsidRPr="00000000">
        <w:rPr>
          <w:rtl w:val="0"/>
        </w:rPr>
        <w:t xml:space="preserve">mero exposure effect</w:t>
      </w:r>
    </w:p>
    <w:p w:rsidR="00000000" w:rsidDel="00000000" w:rsidP="00000000" w:rsidRDefault="00000000" w:rsidRPr="00000000" w14:paraId="00000087">
      <w:pPr>
        <w:numPr>
          <w:ilvl w:val="0"/>
          <w:numId w:val="11"/>
        </w:numPr>
        <w:ind w:left="720" w:hanging="360"/>
        <w:rPr>
          <w:u w:val="none"/>
        </w:rPr>
      </w:pPr>
      <w:r w:rsidDel="00000000" w:rsidR="00000000" w:rsidRPr="00000000">
        <w:rPr>
          <w:rtl w:val="0"/>
        </w:rPr>
        <w:t xml:space="preserve">appopo en secundaire bekrachtiging</w:t>
      </w:r>
    </w:p>
    <w:p w:rsidR="00000000" w:rsidDel="00000000" w:rsidP="00000000" w:rsidRDefault="00000000" w:rsidRPr="00000000" w14:paraId="00000088">
      <w:pPr>
        <w:numPr>
          <w:ilvl w:val="0"/>
          <w:numId w:val="11"/>
        </w:numPr>
        <w:ind w:left="720" w:hanging="360"/>
        <w:rPr>
          <w:u w:val="none"/>
        </w:rPr>
      </w:pPr>
      <w:r w:rsidDel="00000000" w:rsidR="00000000" w:rsidRPr="00000000">
        <w:rPr>
          <w:rtl w:val="0"/>
        </w:rPr>
        <w:t xml:space="preserve">experiment van werk met eerst betaling per stuk en daarna vaste wedde</w:t>
      </w:r>
    </w:p>
    <w:p w:rsidR="00000000" w:rsidDel="00000000" w:rsidP="00000000" w:rsidRDefault="00000000" w:rsidRPr="00000000" w14:paraId="00000089">
      <w:pPr>
        <w:numPr>
          <w:ilvl w:val="0"/>
          <w:numId w:val="11"/>
        </w:numPr>
        <w:ind w:left="720" w:hanging="360"/>
        <w:rPr>
          <w:u w:val="none"/>
        </w:rPr>
      </w:pPr>
      <w:r w:rsidDel="00000000" w:rsidR="00000000" w:rsidRPr="00000000">
        <w:rPr>
          <w:rtl w:val="0"/>
        </w:rPr>
        <w:t xml:space="preserve">2 en 8% fraude </w:t>
      </w:r>
    </w:p>
    <w:p w:rsidR="00000000" w:rsidDel="00000000" w:rsidP="00000000" w:rsidRDefault="00000000" w:rsidRPr="00000000" w14:paraId="0000008A">
      <w:pPr>
        <w:numPr>
          <w:ilvl w:val="0"/>
          <w:numId w:val="11"/>
        </w:numPr>
        <w:ind w:left="720" w:hanging="360"/>
        <w:rPr>
          <w:u w:val="none"/>
        </w:rPr>
      </w:pPr>
      <w:r w:rsidDel="00000000" w:rsidR="00000000" w:rsidRPr="00000000">
        <w:rPr>
          <w:rtl w:val="0"/>
        </w:rPr>
        <w:t xml:space="preserve">vraag rond kans met 5 personen helpen bij omstaanders experiment </w:t>
      </w:r>
    </w:p>
    <w:p w:rsidR="00000000" w:rsidDel="00000000" w:rsidP="00000000" w:rsidRDefault="00000000" w:rsidRPr="00000000" w14:paraId="0000008B">
      <w:pPr>
        <w:numPr>
          <w:ilvl w:val="0"/>
          <w:numId w:val="11"/>
        </w:numPr>
        <w:ind w:left="720" w:hanging="360"/>
        <w:rPr>
          <w:u w:val="none"/>
        </w:rPr>
      </w:pPr>
      <w:r w:rsidDel="00000000" w:rsidR="00000000" w:rsidRPr="00000000">
        <w:rPr>
          <w:rtl w:val="0"/>
        </w:rPr>
        <w:t xml:space="preserve">big five: psychose hoorde er niet bij</w:t>
      </w:r>
    </w:p>
    <w:p w:rsidR="00000000" w:rsidDel="00000000" w:rsidP="00000000" w:rsidRDefault="00000000" w:rsidRPr="00000000" w14:paraId="0000008C">
      <w:pPr>
        <w:numPr>
          <w:ilvl w:val="0"/>
          <w:numId w:val="11"/>
        </w:numPr>
        <w:ind w:left="720" w:hanging="360"/>
        <w:rPr>
          <w:u w:val="none"/>
        </w:rPr>
      </w:pPr>
      <w:r w:rsidDel="00000000" w:rsidR="00000000" w:rsidRPr="00000000">
        <w:rPr>
          <w:rtl w:val="0"/>
        </w:rPr>
        <w:t xml:space="preserve">iets met interne en externe attributie</w:t>
      </w:r>
    </w:p>
    <w:p w:rsidR="00000000" w:rsidDel="00000000" w:rsidP="00000000" w:rsidRDefault="00000000" w:rsidRPr="00000000" w14:paraId="0000008D">
      <w:pPr>
        <w:numPr>
          <w:ilvl w:val="0"/>
          <w:numId w:val="11"/>
        </w:numPr>
        <w:ind w:left="720" w:hanging="360"/>
        <w:rPr>
          <w:u w:val="none"/>
        </w:rPr>
      </w:pPr>
      <w:r w:rsidDel="00000000" w:rsidR="00000000" w:rsidRPr="00000000">
        <w:rPr>
          <w:rtl w:val="0"/>
        </w:rPr>
        <w:t xml:space="preserve">2 X covariatie model: verwijzing interne en externe attributie en andere vraag met drie soorten: consistentie, consensus en kenmerkenheid </w:t>
      </w:r>
    </w:p>
    <w:p w:rsidR="00000000" w:rsidDel="00000000" w:rsidP="00000000" w:rsidRDefault="00000000" w:rsidRPr="00000000" w14:paraId="0000008E">
      <w:pPr>
        <w:numPr>
          <w:ilvl w:val="0"/>
          <w:numId w:val="11"/>
        </w:numPr>
        <w:ind w:left="720" w:hanging="360"/>
        <w:rPr>
          <w:u w:val="none"/>
        </w:rPr>
      </w:pPr>
      <w:r w:rsidDel="00000000" w:rsidR="00000000" w:rsidRPr="00000000">
        <w:rPr>
          <w:rtl w:val="0"/>
        </w:rPr>
        <w:t xml:space="preserve">experiment met neutrale fotos en peniszwelling als afhankelijke variabele en welke variabele onafhankelijk was tijdens het experiment?</w:t>
      </w:r>
    </w:p>
    <w:p w:rsidR="00000000" w:rsidDel="00000000" w:rsidP="00000000" w:rsidRDefault="00000000" w:rsidRPr="00000000" w14:paraId="0000008F">
      <w:pPr>
        <w:numPr>
          <w:ilvl w:val="0"/>
          <w:numId w:val="11"/>
        </w:numPr>
        <w:ind w:left="720" w:hanging="360"/>
        <w:rPr>
          <w:u w:val="none"/>
        </w:rPr>
      </w:pPr>
      <w:r w:rsidDel="00000000" w:rsidR="00000000" w:rsidRPr="00000000">
        <w:rPr>
          <w:rtl w:val="0"/>
        </w:rPr>
        <w:t xml:space="preserve">verschillende voorbeelden en zeggen welke niet bij regressie tot gemiddelde hoorde</w:t>
      </w:r>
    </w:p>
    <w:p w:rsidR="00000000" w:rsidDel="00000000" w:rsidP="00000000" w:rsidRDefault="00000000" w:rsidRPr="00000000" w14:paraId="00000090">
      <w:pPr>
        <w:numPr>
          <w:ilvl w:val="0"/>
          <w:numId w:val="11"/>
        </w:numPr>
        <w:ind w:left="720" w:hanging="360"/>
        <w:rPr>
          <w:u w:val="none"/>
        </w:rPr>
      </w:pPr>
      <w:r w:rsidDel="00000000" w:rsidR="00000000" w:rsidRPr="00000000">
        <w:rPr>
          <w:rtl w:val="0"/>
        </w:rPr>
      </w:r>
    </w:p>
    <w:p w:rsidR="00000000" w:rsidDel="00000000" w:rsidP="00000000" w:rsidRDefault="00000000" w:rsidRPr="00000000" w14:paraId="00000091">
      <w:pPr>
        <w:ind w:left="0" w:firstLine="0"/>
        <w:rPr>
          <w:color w:val="ff00ff"/>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